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597" w:rsidRPr="009D7A08" w:rsidRDefault="00E40597" w:rsidP="00E40597">
      <w:pPr>
        <w:keepNext/>
        <w:keepLines/>
        <w:ind w:firstLine="709"/>
        <w:contextualSpacing/>
        <w:jc w:val="center"/>
        <w:rPr>
          <w:rFonts w:ascii="Times New Roman" w:eastAsia="Times New Roman" w:hAnsi="Times New Roman" w:cs="Times New Roman"/>
          <w:b/>
          <w:spacing w:val="5"/>
          <w:kern w:val="28"/>
          <w:lang w:val="ru-RU"/>
        </w:rPr>
      </w:pPr>
      <w:r w:rsidRPr="009D7A08">
        <w:rPr>
          <w:rFonts w:ascii="Times New Roman" w:eastAsia="Times New Roman" w:hAnsi="Times New Roman" w:cs="Times New Roman"/>
          <w:b/>
          <w:spacing w:val="5"/>
          <w:kern w:val="28"/>
          <w:lang w:val="ru-RU"/>
        </w:rPr>
        <w:t>Договор присоединения (оферта)</w:t>
      </w:r>
    </w:p>
    <w:p w:rsidR="00E40597" w:rsidRPr="009D7A08" w:rsidRDefault="00E40597" w:rsidP="00E40597">
      <w:pPr>
        <w:keepNext/>
        <w:keepLines/>
        <w:ind w:firstLine="709"/>
        <w:contextualSpacing/>
        <w:jc w:val="center"/>
        <w:rPr>
          <w:rFonts w:ascii="Times New Roman" w:eastAsia="Times New Roman" w:hAnsi="Times New Roman" w:cs="Times New Roman"/>
          <w:b/>
          <w:spacing w:val="5"/>
          <w:kern w:val="28"/>
          <w:lang w:val="ru-RU"/>
        </w:rPr>
      </w:pPr>
      <w:r w:rsidRPr="009D7A08">
        <w:rPr>
          <w:rFonts w:ascii="Times New Roman" w:eastAsia="Times New Roman" w:hAnsi="Times New Roman" w:cs="Times New Roman"/>
          <w:b/>
          <w:spacing w:val="5"/>
          <w:kern w:val="28"/>
          <w:lang w:val="ru-RU"/>
        </w:rPr>
        <w:t>о возмездном оказании платных юридических услуг по составлению договоров в отделах по обслуживанию заявителей ГАУ «МФЦ ИО»</w:t>
      </w:r>
    </w:p>
    <w:p w:rsidR="00E40597" w:rsidRPr="009D7A08" w:rsidRDefault="00E40597" w:rsidP="00E40597">
      <w:pPr>
        <w:spacing w:line="360" w:lineRule="auto"/>
        <w:ind w:firstLine="709"/>
        <w:jc w:val="center"/>
        <w:rPr>
          <w:rFonts w:ascii="Times New Roman" w:eastAsia="Calibri" w:hAnsi="Times New Roman" w:cs="Times New Roman"/>
          <w:lang w:val="ru-RU" w:eastAsia="en-US"/>
        </w:rPr>
      </w:pPr>
      <w:r>
        <w:rPr>
          <w:rFonts w:ascii="Times New Roman" w:eastAsia="Calibri" w:hAnsi="Times New Roman" w:cs="Times New Roman"/>
          <w:lang w:val="ru-RU" w:eastAsia="en-US"/>
        </w:rPr>
        <w:t xml:space="preserve"> (Редакция от 13.01.</w:t>
      </w:r>
      <w:bookmarkStart w:id="0" w:name="_GoBack"/>
      <w:bookmarkEnd w:id="0"/>
      <w:r w:rsidRPr="009D7A08">
        <w:rPr>
          <w:rFonts w:ascii="Times New Roman" w:eastAsia="Calibri" w:hAnsi="Times New Roman" w:cs="Times New Roman"/>
          <w:lang w:val="ru-RU" w:eastAsia="en-US"/>
        </w:rPr>
        <w:t>2025 года)</w:t>
      </w:r>
    </w:p>
    <w:tbl>
      <w:tblPr>
        <w:tblW w:w="5000" w:type="pct"/>
        <w:tblLook w:val="04A0" w:firstRow="1" w:lastRow="0" w:firstColumn="1" w:lastColumn="0" w:noHBand="0" w:noVBand="1"/>
      </w:tblPr>
      <w:tblGrid>
        <w:gridCol w:w="2426"/>
        <w:gridCol w:w="8040"/>
      </w:tblGrid>
      <w:tr w:rsidR="00E40597" w:rsidRPr="009D7A08" w:rsidTr="001217C9">
        <w:tc>
          <w:tcPr>
            <w:tcW w:w="1159" w:type="pct"/>
          </w:tcPr>
          <w:p w:rsidR="00E40597" w:rsidRPr="009D7A08" w:rsidRDefault="00E40597" w:rsidP="001217C9">
            <w:pPr>
              <w:keepNext/>
              <w:spacing w:line="360" w:lineRule="auto"/>
              <w:ind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г. Иркутск</w:t>
            </w:r>
          </w:p>
        </w:tc>
        <w:tc>
          <w:tcPr>
            <w:tcW w:w="3841" w:type="pct"/>
          </w:tcPr>
          <w:p w:rsidR="00E40597" w:rsidRPr="009D7A08" w:rsidRDefault="00E40597" w:rsidP="001217C9">
            <w:pPr>
              <w:keepNext/>
              <w:spacing w:line="360" w:lineRule="auto"/>
              <w:ind w:firstLine="709"/>
              <w:jc w:val="both"/>
              <w:rPr>
                <w:rFonts w:ascii="Times New Roman" w:eastAsia="Times New Roman" w:hAnsi="Times New Roman" w:cs="Times New Roman"/>
                <w:lang w:val="ru-RU"/>
              </w:rPr>
            </w:pPr>
          </w:p>
        </w:tc>
      </w:tr>
    </w:tbl>
    <w:p w:rsidR="00E40597" w:rsidRPr="009D7A08" w:rsidRDefault="00E40597" w:rsidP="00E40597">
      <w:pPr>
        <w:spacing w:line="360" w:lineRule="auto"/>
        <w:ind w:firstLine="709"/>
        <w:rPr>
          <w:rFonts w:ascii="Times New Roman" w:eastAsia="Calibri" w:hAnsi="Times New Roman" w:cs="Times New Roman"/>
          <w:lang w:val="ru-RU" w:eastAsia="en-US"/>
        </w:rPr>
      </w:pPr>
    </w:p>
    <w:p w:rsidR="00E40597" w:rsidRPr="009D7A08" w:rsidRDefault="00E40597" w:rsidP="00E40597">
      <w:pPr>
        <w:spacing w:line="360" w:lineRule="auto"/>
        <w:ind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Настоящий Документ представляет собой предложение Государственного автономного учреждения «Иркутский областной монофункциональный центр предоставления государственных и муниципальных услуг», именуемого в дальнейшем «Исполнитель», заключить Договор присоединения о возмездном оказании платных юридических услуг (далее – «Договор») физическому лицу, далее именуемому «Заказчик», совместно именуемые «Стороны», а по отдельности - «Сторона», принимая во внимание, что:</w:t>
      </w:r>
    </w:p>
    <w:p w:rsidR="00E40597" w:rsidRPr="009D7A08" w:rsidRDefault="00E40597" w:rsidP="00E40597">
      <w:pPr>
        <w:spacing w:line="360" w:lineRule="auto"/>
        <w:ind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 Заказчик осведомлен и согласен с тем, что настоящая оферта акцептуется Заказчиком после ознакомления с условиями настоящего Договора посредством полной предварительной оплаты Услуги в соответствии с разделом 5 настоящего Договора. После осуществления оплаты в соответствии с условиями настоящего Договора Заказчик не может ссылаться на то, что не ознакомился с условиями настоящего Договора либо не признает их обязательность; </w:t>
      </w:r>
    </w:p>
    <w:p w:rsidR="00E40597" w:rsidRPr="009D7A08" w:rsidRDefault="00E40597" w:rsidP="00E40597">
      <w:pPr>
        <w:spacing w:line="360" w:lineRule="auto"/>
        <w:ind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акцепт настоящей оферты означает полное и безоговорочное принятие Заказчиком всех условий настоящего Договора без каких-либо изъятий и/или ограничений и равносилен заключению двухстороннего письменного договора путем присоединения к изложенным ниже условиям настоящего Договора.</w:t>
      </w:r>
    </w:p>
    <w:p w:rsidR="00E40597" w:rsidRPr="009D7A08" w:rsidRDefault="00E40597" w:rsidP="00E40597">
      <w:pPr>
        <w:spacing w:line="360" w:lineRule="auto"/>
        <w:ind w:firstLine="709"/>
        <w:rPr>
          <w:rFonts w:ascii="Times New Roman" w:eastAsia="Calibri" w:hAnsi="Times New Roman" w:cs="Times New Roman"/>
          <w:lang w:val="ru-RU" w:eastAsia="en-US"/>
        </w:rPr>
      </w:pPr>
    </w:p>
    <w:p w:rsidR="00E40597" w:rsidRPr="009D7A08" w:rsidRDefault="00E40597" w:rsidP="00E40597">
      <w:pPr>
        <w:numPr>
          <w:ilvl w:val="0"/>
          <w:numId w:val="18"/>
        </w:numPr>
        <w:spacing w:after="160" w:line="360" w:lineRule="auto"/>
        <w:ind w:left="0" w:firstLine="709"/>
        <w:contextualSpacing/>
        <w:jc w:val="center"/>
        <w:rPr>
          <w:rFonts w:ascii="Times New Roman" w:eastAsia="Calibri" w:hAnsi="Times New Roman" w:cs="Times New Roman"/>
          <w:b/>
          <w:lang w:val="ru-RU" w:eastAsia="en-US"/>
        </w:rPr>
      </w:pPr>
      <w:r w:rsidRPr="009D7A08">
        <w:rPr>
          <w:rFonts w:ascii="Times New Roman" w:eastAsia="Calibri" w:hAnsi="Times New Roman" w:cs="Times New Roman"/>
          <w:b/>
          <w:lang w:val="ru-RU" w:eastAsia="en-US"/>
        </w:rPr>
        <w:t>ТЕРМИНЫ И ОПРЕДЕЛЕНИЯ</w:t>
      </w:r>
    </w:p>
    <w:p w:rsidR="00E40597" w:rsidRPr="009D7A08" w:rsidRDefault="00E40597" w:rsidP="00E40597">
      <w:pPr>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b/>
          <w:lang w:val="ru-RU" w:eastAsia="en-US"/>
        </w:rPr>
        <w:t>ГАУ «МФЦ ИО»</w:t>
      </w:r>
      <w:r w:rsidRPr="009D7A08">
        <w:rPr>
          <w:rFonts w:ascii="Times New Roman" w:eastAsia="Calibri" w:hAnsi="Times New Roman" w:cs="Times New Roman"/>
          <w:lang w:val="ru-RU" w:eastAsia="en-US"/>
        </w:rPr>
        <w:t xml:space="preserve"> - Государственное автономное учреждение «Иркутский областной многофункциональный центр предоставления государственных и муниципальных услуг»;</w:t>
      </w:r>
    </w:p>
    <w:p w:rsidR="00E40597" w:rsidRPr="009D7A08" w:rsidRDefault="00E40597" w:rsidP="00E40597">
      <w:pPr>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b/>
          <w:lang w:val="ru-RU" w:eastAsia="en-US"/>
        </w:rPr>
        <w:t>Договор</w:t>
      </w:r>
      <w:r w:rsidRPr="009D7A08">
        <w:rPr>
          <w:rFonts w:ascii="Times New Roman" w:eastAsia="Calibri" w:hAnsi="Times New Roman" w:cs="Times New Roman"/>
          <w:lang w:val="ru-RU" w:eastAsia="en-US"/>
        </w:rPr>
        <w:t xml:space="preserve"> – текст настоящего документа;</w:t>
      </w:r>
    </w:p>
    <w:p w:rsidR="00E40597" w:rsidRPr="009D7A08" w:rsidRDefault="00E40597" w:rsidP="00E40597">
      <w:pPr>
        <w:spacing w:line="360" w:lineRule="auto"/>
        <w:ind w:firstLine="709"/>
        <w:contextualSpacing/>
        <w:jc w:val="both"/>
        <w:rPr>
          <w:rFonts w:ascii="Times New Roman" w:eastAsia="Times New Roman" w:hAnsi="Times New Roman" w:cs="Times New Roman"/>
          <w:lang w:val="ru-RU" w:eastAsia="en-US"/>
        </w:rPr>
      </w:pPr>
      <w:r w:rsidRPr="009D7A08">
        <w:rPr>
          <w:rFonts w:ascii="Times New Roman" w:eastAsia="Times New Roman" w:hAnsi="Times New Roman" w:cs="Times New Roman"/>
          <w:b/>
          <w:lang w:val="ru-RU" w:eastAsia="en-US"/>
        </w:rPr>
        <w:t>Услуга</w:t>
      </w:r>
      <w:r w:rsidRPr="009D7A08">
        <w:rPr>
          <w:rFonts w:ascii="Times New Roman" w:eastAsia="Times New Roman" w:hAnsi="Times New Roman" w:cs="Times New Roman"/>
          <w:lang w:val="ru-RU" w:eastAsia="en-US"/>
        </w:rPr>
        <w:t xml:space="preserve"> – юридическая услуга, оказываемая в отделах по обслуживанию заявителей ГАУ «МФЦ ИО» на платной основе согласно перечню, указанному в пункте 2.1. настоящего Договора;</w:t>
      </w:r>
    </w:p>
    <w:p w:rsidR="00E40597" w:rsidRPr="009D7A08" w:rsidRDefault="00E40597" w:rsidP="00E40597">
      <w:pPr>
        <w:autoSpaceDE w:val="0"/>
        <w:autoSpaceDN w:val="0"/>
        <w:adjustRightInd w:val="0"/>
        <w:spacing w:line="360" w:lineRule="auto"/>
        <w:ind w:firstLine="709"/>
        <w:jc w:val="both"/>
        <w:rPr>
          <w:rFonts w:ascii="Times New Roman" w:eastAsia="Calibri" w:hAnsi="Times New Roman" w:cs="Times New Roman"/>
          <w:lang w:val="ru-RU" w:eastAsia="en-US"/>
        </w:rPr>
      </w:pPr>
      <w:r w:rsidRPr="009D7A08">
        <w:rPr>
          <w:rFonts w:ascii="Times New Roman" w:eastAsia="Calibri" w:hAnsi="Times New Roman" w:cs="Times New Roman"/>
          <w:b/>
          <w:lang w:val="ru-RU" w:eastAsia="en-US"/>
        </w:rPr>
        <w:t>Заказчик</w:t>
      </w:r>
      <w:r w:rsidRPr="009D7A08">
        <w:rPr>
          <w:rFonts w:ascii="Times New Roman" w:eastAsia="Calibri" w:hAnsi="Times New Roman" w:cs="Times New Roman"/>
          <w:lang w:val="ru-RU" w:eastAsia="en-US"/>
        </w:rPr>
        <w:t xml:space="preserve"> – физическое лицо (гражданин РФ /иностранный гражданин, достигший возраста 18 лет), обратившееся с заявкой к Исполнителю в целях получения Услуги в соответствии с настоящим Договором на платной основе;</w:t>
      </w:r>
    </w:p>
    <w:p w:rsidR="00E40597" w:rsidRPr="009D7A08" w:rsidRDefault="00E40597" w:rsidP="00E40597">
      <w:pPr>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b/>
          <w:lang w:val="ru-RU" w:eastAsia="en-US"/>
        </w:rPr>
        <w:t xml:space="preserve">Исполнитель </w:t>
      </w:r>
      <w:r w:rsidRPr="009D7A08">
        <w:rPr>
          <w:rFonts w:ascii="Times New Roman" w:eastAsia="Calibri" w:hAnsi="Times New Roman" w:cs="Times New Roman"/>
          <w:lang w:val="ru-RU" w:eastAsia="en-US"/>
        </w:rPr>
        <w:t>– ГАУ «МФЦ ИО», в лице сотрудника отдела по обслуживанию заявителей;</w:t>
      </w:r>
    </w:p>
    <w:p w:rsidR="00E40597" w:rsidRPr="009D7A08" w:rsidRDefault="00E40597" w:rsidP="00E40597">
      <w:pPr>
        <w:spacing w:line="360" w:lineRule="auto"/>
        <w:ind w:firstLine="709"/>
        <w:contextualSpacing/>
        <w:jc w:val="both"/>
        <w:rPr>
          <w:rFonts w:ascii="Times New Roman" w:eastAsia="Calibri" w:hAnsi="Times New Roman" w:cs="Times New Roman"/>
          <w:b/>
          <w:lang w:val="ru-RU" w:eastAsia="en-US"/>
        </w:rPr>
      </w:pPr>
      <w:r w:rsidRPr="009D7A08">
        <w:rPr>
          <w:rFonts w:ascii="Times New Roman" w:eastAsia="Calibri" w:hAnsi="Times New Roman" w:cs="Times New Roman"/>
          <w:b/>
          <w:lang w:val="ru-RU" w:eastAsia="en-US"/>
        </w:rPr>
        <w:t>Отдел по обслуживанию заявителей ГАУ «МФЦ ИО»</w:t>
      </w:r>
      <w:r w:rsidRPr="009D7A08">
        <w:rPr>
          <w:rFonts w:ascii="Times New Roman" w:eastAsia="Calibri" w:hAnsi="Times New Roman" w:cs="Times New Roman"/>
          <w:lang w:val="ru-RU" w:eastAsia="en-US"/>
        </w:rPr>
        <w:t xml:space="preserve"> – территориально обособленное структурное подразделение ГАУ «МФЦ ИО», не являющееся самостоятельным юридическим лицом;</w:t>
      </w:r>
      <w:r w:rsidRPr="009D7A08">
        <w:rPr>
          <w:rFonts w:ascii="Times New Roman" w:eastAsia="Calibri" w:hAnsi="Times New Roman" w:cs="Times New Roman"/>
          <w:b/>
          <w:lang w:val="ru-RU" w:eastAsia="en-US"/>
        </w:rPr>
        <w:t xml:space="preserve"> </w:t>
      </w:r>
    </w:p>
    <w:p w:rsidR="00E40597" w:rsidRPr="009D7A08" w:rsidRDefault="00E40597" w:rsidP="00E40597">
      <w:pPr>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b/>
          <w:lang w:val="ru-RU" w:eastAsia="en-US"/>
        </w:rPr>
        <w:t>Официальный сайт Исполнителя</w:t>
      </w:r>
      <w:r w:rsidRPr="009D7A08">
        <w:rPr>
          <w:rFonts w:ascii="Times New Roman" w:eastAsia="Calibri" w:hAnsi="Times New Roman" w:cs="Times New Roman"/>
          <w:lang w:val="ru-RU" w:eastAsia="en-US"/>
        </w:rPr>
        <w:t xml:space="preserve"> - www.mfc38.ru;</w:t>
      </w:r>
    </w:p>
    <w:p w:rsidR="00E40597" w:rsidRPr="009D7A08" w:rsidRDefault="00E40597" w:rsidP="00E40597">
      <w:pPr>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b/>
          <w:lang w:val="ru-RU" w:eastAsia="en-US"/>
        </w:rPr>
        <w:t>Представитель</w:t>
      </w:r>
      <w:r w:rsidRPr="009D7A08">
        <w:rPr>
          <w:rFonts w:ascii="Times New Roman" w:eastAsia="Calibri" w:hAnsi="Times New Roman" w:cs="Times New Roman"/>
          <w:lang w:val="ru-RU" w:eastAsia="en-US"/>
        </w:rPr>
        <w:t xml:space="preserve"> </w:t>
      </w:r>
      <w:r w:rsidRPr="009D7A08">
        <w:rPr>
          <w:rFonts w:ascii="Times New Roman" w:eastAsia="Calibri" w:hAnsi="Times New Roman" w:cs="Times New Roman"/>
          <w:b/>
          <w:lang w:val="ru-RU" w:eastAsia="en-US"/>
        </w:rPr>
        <w:t>Заказчика</w:t>
      </w:r>
      <w:r w:rsidRPr="009D7A08">
        <w:rPr>
          <w:rFonts w:ascii="Times New Roman" w:eastAsia="Calibri" w:hAnsi="Times New Roman" w:cs="Times New Roman"/>
          <w:lang w:val="ru-RU" w:eastAsia="en-US"/>
        </w:rPr>
        <w:t xml:space="preserve"> - физическое лицо, представитель Заказчика, на основании доверенности от Заказчика, оформленной в соответствии с законодательством Российской Федерации, </w:t>
      </w:r>
      <w:r w:rsidRPr="009D7A08">
        <w:rPr>
          <w:rFonts w:ascii="Times New Roman" w:eastAsia="Calibri" w:hAnsi="Times New Roman" w:cs="Times New Roman"/>
          <w:lang w:val="ru-RU" w:eastAsia="en-US"/>
        </w:rPr>
        <w:lastRenderedPageBreak/>
        <w:t>либо на основании иных документов, подтверждающих полномочия представителя в силу закона, и обратившийся в ГАУ «МФЦ ИО» с запросом об оказании Услуги;</w:t>
      </w:r>
    </w:p>
    <w:p w:rsidR="00E40597" w:rsidRPr="009D7A08" w:rsidRDefault="00E40597" w:rsidP="00E40597">
      <w:pPr>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b/>
          <w:lang w:val="ru-RU" w:eastAsia="en-US"/>
        </w:rPr>
        <w:t>Сторона, Стороны</w:t>
      </w:r>
      <w:r w:rsidRPr="009D7A08">
        <w:rPr>
          <w:rFonts w:ascii="Times New Roman" w:eastAsia="Calibri" w:hAnsi="Times New Roman" w:cs="Times New Roman"/>
          <w:lang w:val="ru-RU" w:eastAsia="en-US"/>
        </w:rPr>
        <w:t xml:space="preserve"> – Исполнитель и/или Заказчик.</w:t>
      </w:r>
    </w:p>
    <w:p w:rsidR="00E40597" w:rsidRPr="009D7A08" w:rsidRDefault="00E40597" w:rsidP="00E40597">
      <w:pPr>
        <w:spacing w:line="360" w:lineRule="auto"/>
        <w:ind w:firstLine="709"/>
        <w:rPr>
          <w:rFonts w:ascii="Times New Roman" w:eastAsia="Calibri" w:hAnsi="Times New Roman" w:cs="Times New Roman"/>
          <w:lang w:val="ru-RU" w:eastAsia="en-US"/>
        </w:rPr>
      </w:pPr>
    </w:p>
    <w:p w:rsidR="00E40597" w:rsidRPr="009D7A08" w:rsidRDefault="00E40597" w:rsidP="00E40597">
      <w:pPr>
        <w:numPr>
          <w:ilvl w:val="0"/>
          <w:numId w:val="18"/>
        </w:numPr>
        <w:spacing w:after="160" w:line="360" w:lineRule="auto"/>
        <w:ind w:left="0" w:firstLine="709"/>
        <w:contextualSpacing/>
        <w:jc w:val="center"/>
        <w:rPr>
          <w:rFonts w:ascii="Times New Roman" w:eastAsia="Calibri" w:hAnsi="Times New Roman" w:cs="Times New Roman"/>
          <w:b/>
          <w:lang w:val="ru-RU" w:eastAsia="en-US"/>
        </w:rPr>
      </w:pPr>
      <w:r w:rsidRPr="009D7A08">
        <w:rPr>
          <w:rFonts w:ascii="Times New Roman" w:eastAsia="Calibri" w:hAnsi="Times New Roman" w:cs="Times New Roman"/>
          <w:b/>
          <w:lang w:val="ru-RU" w:eastAsia="en-US"/>
        </w:rPr>
        <w:t>ПРЕДМЕТ ДОГОВОРА</w:t>
      </w:r>
    </w:p>
    <w:p w:rsidR="00E40597" w:rsidRPr="009D7A08" w:rsidRDefault="00E40597" w:rsidP="00E40597">
      <w:pPr>
        <w:numPr>
          <w:ilvl w:val="1"/>
          <w:numId w:val="17"/>
        </w:numPr>
        <w:spacing w:after="160" w:line="360" w:lineRule="auto"/>
        <w:ind w:left="0" w:firstLine="709"/>
        <w:jc w:val="both"/>
        <w:outlineLvl w:val="1"/>
        <w:rPr>
          <w:rFonts w:ascii="Times New Roman" w:eastAsia="Times New Roman" w:hAnsi="Times New Roman" w:cs="Times New Roman"/>
          <w:bCs/>
          <w:lang w:val="ru-RU"/>
        </w:rPr>
      </w:pPr>
      <w:r w:rsidRPr="009D7A08">
        <w:rPr>
          <w:rFonts w:ascii="Times New Roman" w:eastAsia="Times New Roman" w:hAnsi="Times New Roman" w:cs="Times New Roman"/>
          <w:bCs/>
          <w:lang w:val="ru-RU"/>
        </w:rPr>
        <w:t>Заказчик поручает и обязуется оплатить Услугу в порядке и сроки, определенные настоящим Договором, а Исполнитель обязуется по предварительному заявлению Заказчика оказать по его выбору следующую Услугу (на выбор в соответствии с заявлением Заказчика по форме приложения № 4):</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Составление проекта договора купли-продажи недвижимого имущества; </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Составление проекта договора купли-продажи транспортного средства;</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Составление проекта договора дарения транспортного средства;</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rPr>
        <w:t>Составление соглашения об определении размера долей жилого помещения, приобретенного с использованием средств материнского (семейного) капитала.</w:t>
      </w:r>
    </w:p>
    <w:p w:rsidR="00E40597" w:rsidRPr="009D7A08" w:rsidRDefault="00E40597" w:rsidP="00E40597">
      <w:pPr>
        <w:spacing w:line="360" w:lineRule="auto"/>
        <w:ind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Проект договора, указанный в пп. 2.1.1 – 2.1.3, не может включать в себя более 2 (двух) объектов недвижимости (взаимосвязанных между собой)/ 1 (одного) транспортного средства.</w:t>
      </w:r>
    </w:p>
    <w:p w:rsidR="00E40597" w:rsidRPr="009D7A08" w:rsidRDefault="00E40597" w:rsidP="00E40597">
      <w:pPr>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Все проекты договоров/соглашений составляются на основании типовых форм, действующих в МФЦ.</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Услуги оказываются в соответствии с настоящим Договором в редакции, действующей на момент присоединения к нему Заказчика. </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Исполнитель приступает к исполнению своих обязательств в рамках настоящего Договора после оплаты Заказчиком Услуги и предоставления необходимых документов для ее оказания, в порядке и на условиях настоящего Договора. </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Услуги, указанные в п. 2.1. настоящего Договора, оказываются в момент обращения Заказчика в Отдел. Срок оказания Услуги может быть увеличен: </w:t>
      </w:r>
    </w:p>
    <w:p w:rsidR="00E40597" w:rsidRPr="009D7A08" w:rsidRDefault="00E40597" w:rsidP="00E40597">
      <w:pPr>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по соглашению Сторон;</w:t>
      </w:r>
    </w:p>
    <w:p w:rsidR="00E40597" w:rsidRPr="009D7A08" w:rsidRDefault="00E40597" w:rsidP="00E40597">
      <w:pPr>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 в случае необходимости предоставления дополнительных документов от Заказчика, необходимых для оказания Услуги. Срок оказания услуг увеличивается по умолчанию пропорционально периоду предоставления документов. </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color w:val="000000"/>
          <w:lang w:val="ru-RU" w:eastAsia="en-US"/>
        </w:rPr>
      </w:pPr>
      <w:r w:rsidRPr="009D7A08">
        <w:rPr>
          <w:rFonts w:ascii="Times New Roman" w:eastAsia="Calibri" w:hAnsi="Times New Roman" w:cs="Times New Roman"/>
          <w:color w:val="000000"/>
          <w:lang w:val="ru-RU" w:eastAsia="en-US"/>
        </w:rPr>
        <w:t>Срок оказания Услуги исчисляется с момента оплаты Услуги Заказчиком и предоставления всех необходимых документов для ее оказания.</w:t>
      </w:r>
    </w:p>
    <w:p w:rsidR="00E40597" w:rsidRPr="009D7A08" w:rsidRDefault="00E40597" w:rsidP="00E40597">
      <w:pPr>
        <w:spacing w:line="360" w:lineRule="auto"/>
        <w:ind w:left="567" w:firstLine="709"/>
        <w:contextualSpacing/>
        <w:jc w:val="both"/>
        <w:rPr>
          <w:rFonts w:ascii="Times New Roman" w:eastAsia="Calibri" w:hAnsi="Times New Roman" w:cs="Times New Roman"/>
          <w:color w:val="000000"/>
          <w:lang w:val="ru-RU" w:eastAsia="en-US"/>
        </w:rPr>
      </w:pPr>
    </w:p>
    <w:p w:rsidR="00E40597" w:rsidRPr="009D7A08" w:rsidRDefault="00E40597" w:rsidP="00E40597">
      <w:pPr>
        <w:spacing w:line="360" w:lineRule="auto"/>
        <w:ind w:left="567" w:firstLine="709"/>
        <w:contextualSpacing/>
        <w:jc w:val="both"/>
        <w:rPr>
          <w:rFonts w:ascii="Times New Roman" w:eastAsia="Calibri" w:hAnsi="Times New Roman" w:cs="Times New Roman"/>
          <w:color w:val="000000"/>
          <w:lang w:val="ru-RU" w:eastAsia="en-US"/>
        </w:rPr>
      </w:pPr>
    </w:p>
    <w:p w:rsidR="00E40597" w:rsidRPr="009D7A08" w:rsidRDefault="00E40597" w:rsidP="00E40597">
      <w:pPr>
        <w:spacing w:line="360" w:lineRule="auto"/>
        <w:ind w:left="567" w:firstLine="709"/>
        <w:contextualSpacing/>
        <w:jc w:val="both"/>
        <w:rPr>
          <w:rFonts w:ascii="Times New Roman" w:eastAsia="Calibri" w:hAnsi="Times New Roman" w:cs="Times New Roman"/>
          <w:color w:val="000000"/>
          <w:lang w:val="ru-RU" w:eastAsia="en-US"/>
        </w:rPr>
      </w:pPr>
    </w:p>
    <w:p w:rsidR="00E40597" w:rsidRPr="009D7A08" w:rsidRDefault="00E40597" w:rsidP="00E40597">
      <w:pPr>
        <w:numPr>
          <w:ilvl w:val="0"/>
          <w:numId w:val="17"/>
        </w:numPr>
        <w:spacing w:after="160" w:line="360" w:lineRule="auto"/>
        <w:ind w:left="0" w:firstLine="709"/>
        <w:contextualSpacing/>
        <w:jc w:val="center"/>
        <w:rPr>
          <w:rFonts w:ascii="Times New Roman" w:eastAsia="Calibri" w:hAnsi="Times New Roman" w:cs="Times New Roman"/>
          <w:b/>
          <w:lang w:val="ru-RU" w:eastAsia="en-US"/>
        </w:rPr>
      </w:pPr>
      <w:r w:rsidRPr="009D7A08">
        <w:rPr>
          <w:rFonts w:ascii="Times New Roman" w:eastAsia="Calibri" w:hAnsi="Times New Roman" w:cs="Times New Roman"/>
          <w:b/>
          <w:lang w:val="ru-RU" w:eastAsia="en-US"/>
        </w:rPr>
        <w:t>ПОРЯДОК ЗАКЛЮЧЕНИЯ ДОГОВОРА</w:t>
      </w:r>
    </w:p>
    <w:p w:rsidR="00E40597" w:rsidRPr="009D7A08" w:rsidRDefault="00E40597" w:rsidP="00E40597">
      <w:pPr>
        <w:spacing w:line="360" w:lineRule="auto"/>
        <w:ind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Заключение Договора осуществляется путем присоединения Заказчика к настоящему Договору в целом в соответствии со статьей 428 ГК РФ и происходит в следующем порядке:</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lastRenderedPageBreak/>
        <w:t xml:space="preserve">Заказчик, ознакомившийся с настоящим Договором и согласный полностью и безоговорочно присоединиться ко всем положениям действующей редакции настоящего Договора, заявляет об этом Исполнителю. </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Заказчик подает заявление на оказание Услуги, подписывает согласие на обработку персональных данных и производит предварительную оплату за Услугу в полном объеме (100%) в порядке, установленном разделом 5 настоящего Договора.  </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Настоящий Договор считается заключенным между Исполнителем и Заказчиком в момент обращения с заявлением на Услугу и осуществления Заказчиком предварительной оплаты за Услугу в соответствии с условиями настоящего Договора в редакции настоящего Договора, действующей на момент осуществления оплаты. </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После осуществления Заказчиком оплаты в соответствии с условиями настоящего Договора Заказчик не может ссылаться на то, что не ознакомился с условиями настоящего Договора либо не признает их обязательность. Осуществление Заказчиком предварительной оплаты за Услугу означает полное и безоговорочное принятие Заказчиком всех условий настоящего Договора без каких-либо изъятий и/или ограничений и равносильно заключению двухстороннего письменного договора путем присоединения к изложенным условиям настоящего Договора.</w:t>
      </w:r>
    </w:p>
    <w:p w:rsidR="00E40597" w:rsidRPr="009D7A08" w:rsidRDefault="00E40597" w:rsidP="00E40597">
      <w:pPr>
        <w:spacing w:line="360" w:lineRule="auto"/>
        <w:ind w:firstLine="709"/>
        <w:rPr>
          <w:rFonts w:ascii="Times New Roman" w:eastAsia="Calibri" w:hAnsi="Times New Roman" w:cs="Times New Roman"/>
          <w:lang w:val="ru-RU" w:eastAsia="en-US"/>
        </w:rPr>
      </w:pPr>
    </w:p>
    <w:p w:rsidR="00E40597" w:rsidRPr="009D7A08" w:rsidRDefault="00E40597" w:rsidP="00E40597">
      <w:pPr>
        <w:numPr>
          <w:ilvl w:val="0"/>
          <w:numId w:val="17"/>
        </w:numPr>
        <w:spacing w:after="160" w:line="360" w:lineRule="auto"/>
        <w:ind w:left="0" w:firstLine="709"/>
        <w:contextualSpacing/>
        <w:jc w:val="center"/>
        <w:rPr>
          <w:rFonts w:ascii="Times New Roman" w:eastAsia="Calibri" w:hAnsi="Times New Roman" w:cs="Times New Roman"/>
          <w:b/>
          <w:lang w:val="ru-RU" w:eastAsia="en-US"/>
        </w:rPr>
      </w:pPr>
      <w:r w:rsidRPr="009D7A08">
        <w:rPr>
          <w:rFonts w:ascii="Times New Roman" w:eastAsia="Calibri" w:hAnsi="Times New Roman" w:cs="Times New Roman"/>
          <w:b/>
          <w:lang w:val="ru-RU" w:eastAsia="en-US"/>
        </w:rPr>
        <w:t>ПРАВА И ОБЯЗАННОСТИ СТОРОН</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Исполнитель обязан:</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При наличии полной предоплаты и предоставления необходимого пакета документов, оказать выбранную Заказчиком Услугу;</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Оказать Услуги надлежащего качества, в соответствии с условиями настоящего Договора;</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Обеспечить соблюдение конфиденциальности, а также защиты персональных данных при оказании Услуги;</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В случае, если для оказания Услуги необходимы дополнительные документы или информация, помимо предоставленных Заказчиком при обращении за Услугой, Исполнитель истребует такие документы и информацию у Заказчика.</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Исполнитель вправе:</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Не приступать к оказанию Услуги в случае отсутствия оплаты от Заказчика и (или) документов, необходимых для ее оказания;</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color w:val="000000"/>
          <w:lang w:val="ru-RU" w:eastAsia="en-US"/>
        </w:rPr>
      </w:pPr>
      <w:r w:rsidRPr="009D7A08">
        <w:rPr>
          <w:rFonts w:ascii="Times New Roman" w:eastAsia="Calibri" w:hAnsi="Times New Roman" w:cs="Times New Roman"/>
          <w:color w:val="000000"/>
          <w:lang w:val="ru-RU" w:eastAsia="en-US"/>
        </w:rPr>
        <w:t xml:space="preserve">Не предоставлять Услуги по составлению проектов договоров купли-продажи с использованием средств материнского (семейного) капитала, с использованием кредитных (заемных) денежных средств, с использованием жилищного сертификата, договоров дарения недвижимого имущества, договоров об участии в долевом строительстве; </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Увеличить срок оказания Услуг пропорционально времени предоставления Заказчиком дополнительных документов;</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lastRenderedPageBreak/>
        <w:t>По согласованию с Заказчиком увеличить срок оказания Услуги в случае обнаружения в процессе оказания Услуги обстоятельств, свидетельствующих об увеличении сложности оказываемой Услуги;</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Отказать в предоставлении Услуги, в случае желания Заказчика составить договор отличный от типовой формы, действующей в МФЦ и (или) обращения за Услугой юридического лица.</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Заказчик обязан:</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Произвести оплату Услуги в момент обращения за Услугой;</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Принять результат оказания Услуги надлежащего качества, путем подписания расписки по форме приложения № 2 к настоящему Договору;</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При подаче заявления на оказание Услуги предоставить Исполнителю максимально подробную информацию по заказываемой Услуге и предоставить все необходимые документы для ее оказания;</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Создать условия, необходимые для оказания Услуги, а также содействовать Исполнителю в устранении препятствий к надлежащему исполнению Исполнителем обязательств по настоящему Договору.</w:t>
      </w:r>
    </w:p>
    <w:p w:rsidR="00E40597" w:rsidRPr="009D7A08" w:rsidRDefault="00E40597" w:rsidP="00E40597">
      <w:pPr>
        <w:numPr>
          <w:ilvl w:val="2"/>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В случае, если для оказания Услуги необходимы дополнительные документы или информация, помимо предоставленных Заказчиком при обращении за Услугой, предоставлять такие документы и информацию по требованию Исполнителя в указанный им срок.</w:t>
      </w:r>
    </w:p>
    <w:p w:rsidR="00E40597" w:rsidRPr="009D7A08" w:rsidRDefault="00E40597" w:rsidP="00E40597">
      <w:pPr>
        <w:spacing w:line="360" w:lineRule="auto"/>
        <w:ind w:firstLine="709"/>
        <w:rPr>
          <w:rFonts w:ascii="Times New Roman" w:eastAsia="Calibri" w:hAnsi="Times New Roman" w:cs="Times New Roman"/>
          <w:color w:val="FF0000"/>
          <w:lang w:val="ru-RU" w:eastAsia="en-US"/>
        </w:rPr>
      </w:pPr>
    </w:p>
    <w:p w:rsidR="00E40597" w:rsidRPr="009D7A08" w:rsidRDefault="00E40597" w:rsidP="00E40597">
      <w:pPr>
        <w:numPr>
          <w:ilvl w:val="0"/>
          <w:numId w:val="17"/>
        </w:numPr>
        <w:spacing w:after="160" w:line="360" w:lineRule="auto"/>
        <w:ind w:left="0" w:firstLine="709"/>
        <w:contextualSpacing/>
        <w:jc w:val="center"/>
        <w:rPr>
          <w:rFonts w:ascii="Times New Roman" w:eastAsia="Calibri" w:hAnsi="Times New Roman" w:cs="Times New Roman"/>
          <w:b/>
          <w:lang w:val="ru-RU" w:eastAsia="en-US"/>
        </w:rPr>
      </w:pPr>
      <w:r w:rsidRPr="009D7A08">
        <w:rPr>
          <w:rFonts w:ascii="Times New Roman" w:eastAsia="Calibri" w:hAnsi="Times New Roman" w:cs="Times New Roman"/>
          <w:b/>
          <w:lang w:val="ru-RU" w:eastAsia="en-US"/>
        </w:rPr>
        <w:t>СТОИМОСТЬ УСЛУГ И ПОРЯДОК РАСЧЕТОВ, УСЛОВИЯ ВОЗВРАТА ПЛАТЫ ЗА УСЛУГУ</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Размер платы за Услугу определятся в соответствии с прейскурантом на платные юридические услуги, утвержденным приказом директора ГАУ «МФЦ ИО», действующим на момент заключения настоящего Договора (прейскурант размещен на официальном сайте Исполнителя в разделе «Дополнительные услуги»). Расчеты по настоящему Договору осуществляются непосредственно в отделе по обслуживанию заявителей ГАУ МФЦ ИО» в безналичном порядке, в валюте Российской Федерации.</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Заказчик обязуется произвести предварительную оплату Услуг в размере 100% их стоимости, путем оплаты денежных средств на реквизиты ГАУ «МФЦ ИО» в безналичной форме.</w:t>
      </w:r>
    </w:p>
    <w:p w:rsidR="00E40597" w:rsidRPr="009D7A08" w:rsidRDefault="00E40597" w:rsidP="00E40597">
      <w:pPr>
        <w:autoSpaceDE w:val="0"/>
        <w:autoSpaceDN w:val="0"/>
        <w:adjustRightInd w:val="0"/>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В назначении платежа указывается следующее (в зависимости от выбора одной из Услуг): </w:t>
      </w:r>
    </w:p>
    <w:p w:rsidR="00E40597" w:rsidRPr="009D7A08" w:rsidRDefault="00E40597" w:rsidP="00E40597">
      <w:pPr>
        <w:autoSpaceDE w:val="0"/>
        <w:autoSpaceDN w:val="0"/>
        <w:adjustRightInd w:val="0"/>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договор купли-продажи недвиж имущества, в т.ч. НДС;</w:t>
      </w:r>
    </w:p>
    <w:p w:rsidR="00E40597" w:rsidRPr="009D7A08" w:rsidRDefault="00E40597" w:rsidP="00E40597">
      <w:pPr>
        <w:autoSpaceDE w:val="0"/>
        <w:autoSpaceDN w:val="0"/>
        <w:adjustRightInd w:val="0"/>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 договор купли-продажи трансп средства, в т.ч. НДС; </w:t>
      </w:r>
    </w:p>
    <w:p w:rsidR="00E40597" w:rsidRPr="009D7A08" w:rsidRDefault="00E40597" w:rsidP="00E40597">
      <w:pPr>
        <w:autoSpaceDE w:val="0"/>
        <w:autoSpaceDN w:val="0"/>
        <w:adjustRightInd w:val="0"/>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договор дарения транспортного средства, в т.ч. НДС;</w:t>
      </w:r>
    </w:p>
    <w:p w:rsidR="00E40597" w:rsidRPr="009D7A08" w:rsidRDefault="00E40597" w:rsidP="00E40597">
      <w:pPr>
        <w:autoSpaceDE w:val="0"/>
        <w:autoSpaceDN w:val="0"/>
        <w:adjustRightInd w:val="0"/>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w:t>
      </w:r>
      <w:r w:rsidRPr="009D7A08">
        <w:rPr>
          <w:lang w:val="ru-RU"/>
        </w:rPr>
        <w:t xml:space="preserve"> </w:t>
      </w:r>
      <w:r w:rsidRPr="009D7A08">
        <w:rPr>
          <w:rFonts w:ascii="Times New Roman" w:eastAsia="Calibri" w:hAnsi="Times New Roman" w:cs="Times New Roman"/>
          <w:lang w:val="ru-RU" w:eastAsia="en-US"/>
        </w:rPr>
        <w:t>соглашение об определении долей, в т.ч. НДС.</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Цена Услуги не включает в себя государственные пошлины и сборы, определенные действующим налоговым законодательством при подаче исковых заявлений, жалоб или обращений в </w:t>
      </w:r>
      <w:r w:rsidRPr="009D7A08">
        <w:rPr>
          <w:rFonts w:ascii="Times New Roman" w:eastAsia="Calibri" w:hAnsi="Times New Roman" w:cs="Times New Roman"/>
          <w:lang w:val="ru-RU" w:eastAsia="en-US"/>
        </w:rPr>
        <w:lastRenderedPageBreak/>
        <w:t>органы власти. Данные пошлины и сборы заявитель уплачивает самостоятельно за счет собственных средств.</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Внесенная плата за Услугу подлежит возврату на основании заявления Заказчика в следующих случаях:</w:t>
      </w:r>
    </w:p>
    <w:p w:rsidR="00E40597" w:rsidRPr="009D7A08" w:rsidRDefault="00E40597" w:rsidP="00E40597">
      <w:pPr>
        <w:numPr>
          <w:ilvl w:val="2"/>
          <w:numId w:val="17"/>
        </w:numPr>
        <w:spacing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Отказа в оказании Услуги по причине, указанной в пунктах 4.2.2., 4.2.5. настоящего Договора, в размере 100 % (по форме Приложения № 3 к настоящему Договору);</w:t>
      </w:r>
    </w:p>
    <w:p w:rsidR="00E40597" w:rsidRPr="009D7A08" w:rsidRDefault="00E40597" w:rsidP="00E40597">
      <w:pPr>
        <w:numPr>
          <w:ilvl w:val="2"/>
          <w:numId w:val="17"/>
        </w:numPr>
        <w:spacing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Неоказания услуги по вине МФЦ в размере 100 % (по форме Приложения № 3 к настоящему Договору);</w:t>
      </w:r>
    </w:p>
    <w:p w:rsidR="00E40597" w:rsidRPr="009D7A08" w:rsidRDefault="00E40597" w:rsidP="00E40597">
      <w:pPr>
        <w:numPr>
          <w:ilvl w:val="2"/>
          <w:numId w:val="17"/>
        </w:numPr>
        <w:spacing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Внесения денежных средств в большем размере, чем предусмотрено прейскурантом цен МФЦ, при этом возврату подлежат денежные средства в размере, превышающем размер установленной платы. Денежные средства, в размере, превышающем размер установленной платы, возвращаются на банковские реквизиты Заказчика, указанные в платежном поручении, по которому они были зачислены, в течение 5 (пяти) рабочих дней с момента зачисления на счет МФЦ в безакцептном порядке. В случае, если банковские реквизиты, указанные в платежном поручении, по которому они были зачислены, невозможно идентифицировать, то денежные средства возвращаются Заказчику на основании заявления.</w:t>
      </w:r>
    </w:p>
    <w:p w:rsidR="00E40597" w:rsidRPr="009D7A08" w:rsidRDefault="00E40597" w:rsidP="00E40597">
      <w:pPr>
        <w:numPr>
          <w:ilvl w:val="2"/>
          <w:numId w:val="17"/>
        </w:numPr>
        <w:spacing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Уведомления Заказчиком об отказе от Услуги до начала ее оказания на основании заявления.</w:t>
      </w:r>
    </w:p>
    <w:p w:rsidR="00E40597" w:rsidRPr="009D7A08" w:rsidRDefault="00E40597" w:rsidP="00E40597">
      <w:pPr>
        <w:spacing w:after="160"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5.5. Возврат платежа Заказчику (на основании заявления) осуществляется в течение 10 (десяти) календарных дней со дня предъявления Заказчиком, либо уполномоченным лицом по доверенности, соответствующего требования в письменном виде по форме приложения № 3 к настоящему Договору, с указанием банковских реквизитов Заказчика и приложением копии </w:t>
      </w:r>
      <w:r w:rsidRPr="009D7A08">
        <w:rPr>
          <w:rFonts w:ascii="Times New Roman" w:eastAsia="Calibri" w:hAnsi="Times New Roman" w:cs="Times New Roman"/>
          <w:color w:val="000000"/>
          <w:lang w:val="ru-RU" w:eastAsia="en-US"/>
        </w:rPr>
        <w:t>документа удостоверяющего личность Заказчика</w:t>
      </w:r>
      <w:r w:rsidRPr="009D7A08">
        <w:rPr>
          <w:rFonts w:ascii="Times New Roman" w:eastAsia="Calibri" w:hAnsi="Times New Roman" w:cs="Times New Roman"/>
          <w:lang w:val="ru-RU" w:eastAsia="en-US"/>
        </w:rPr>
        <w:t xml:space="preserve">.5.6. В случае невозможности исполнения настоящего Договора Исполнителем, возникшей по вине Заказчика, оплата Заказчику не возвращается. </w:t>
      </w:r>
    </w:p>
    <w:p w:rsidR="00E40597" w:rsidRPr="009D7A08" w:rsidRDefault="00E40597" w:rsidP="00E40597">
      <w:pPr>
        <w:spacing w:line="360" w:lineRule="auto"/>
        <w:ind w:left="567" w:firstLine="709"/>
        <w:contextualSpacing/>
        <w:jc w:val="both"/>
        <w:rPr>
          <w:rFonts w:ascii="Times New Roman" w:eastAsia="Calibri" w:hAnsi="Times New Roman" w:cs="Times New Roman"/>
          <w:lang w:val="ru-RU" w:eastAsia="en-US"/>
        </w:rPr>
      </w:pPr>
    </w:p>
    <w:p w:rsidR="00E40597" w:rsidRPr="009D7A08" w:rsidRDefault="00E40597" w:rsidP="00E40597">
      <w:pPr>
        <w:widowControl w:val="0"/>
        <w:numPr>
          <w:ilvl w:val="0"/>
          <w:numId w:val="17"/>
        </w:numPr>
        <w:tabs>
          <w:tab w:val="left" w:pos="1613"/>
        </w:tabs>
        <w:autoSpaceDE w:val="0"/>
        <w:autoSpaceDN w:val="0"/>
        <w:adjustRightInd w:val="0"/>
        <w:spacing w:after="160" w:line="360" w:lineRule="auto"/>
        <w:ind w:left="0" w:firstLine="709"/>
        <w:jc w:val="center"/>
        <w:rPr>
          <w:rFonts w:ascii="Times New Roman" w:eastAsia="Times New Roman" w:hAnsi="Times New Roman" w:cs="Times New Roman"/>
          <w:b/>
          <w:lang w:val="ru-RU"/>
        </w:rPr>
      </w:pPr>
      <w:r w:rsidRPr="009D7A08">
        <w:rPr>
          <w:rFonts w:ascii="Times New Roman" w:eastAsia="Times New Roman" w:hAnsi="Times New Roman" w:cs="Times New Roman"/>
          <w:b/>
          <w:lang w:val="ru-RU"/>
        </w:rPr>
        <w:t>ПОРЯДОК ПРИЕМКИ УСЛУГ</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Заказчик при приемке результата Услуг проверяет проект договора, в том числе на предмет правильности внесения сведений. Замечания к качеству/содержанию результата Услуги (при их наличии) устраняются Исполнителем в момент приёмки результата Услуги. </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По факту оказанных Услуг Исполнитель выдает Заказчику расписку в получении Услуг по форме Приложения № 2 к настоящему Договору, подписанную Заказчиком и Исполнителем. В случае немотивированного отказа Заказчика от подписания расписки в получении Услуги, Услуга считается оказанной своевременно, в полном объеме и надлежащего качества по истечении 3-х дней со дня ее оказания. </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 Исполнитель распечатывает, проверенный Заказчиком проект договора в количестве, необходимом по условиям договора и/или записывает на USB-флешку (способ получения результата Услуги указывается Заказчиком в заявлении).</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lastRenderedPageBreak/>
        <w:t xml:space="preserve"> После выдачи Заказчиком Исполнителю расписки в получении Услуги, претензии к качеству Услуг Исполнителем не принимаются.</w:t>
      </w:r>
    </w:p>
    <w:p w:rsidR="00E40597" w:rsidRPr="009D7A08" w:rsidRDefault="00E40597" w:rsidP="00E40597">
      <w:pPr>
        <w:spacing w:line="360" w:lineRule="auto"/>
        <w:ind w:firstLine="709"/>
        <w:rPr>
          <w:rFonts w:ascii="Times New Roman" w:eastAsia="Calibri" w:hAnsi="Times New Roman" w:cs="Times New Roman"/>
          <w:lang w:val="ru-RU" w:eastAsia="en-US"/>
        </w:rPr>
      </w:pPr>
    </w:p>
    <w:p w:rsidR="00E40597" w:rsidRPr="009D7A08" w:rsidRDefault="00E40597" w:rsidP="00E40597">
      <w:pPr>
        <w:widowControl w:val="0"/>
        <w:numPr>
          <w:ilvl w:val="0"/>
          <w:numId w:val="17"/>
        </w:numPr>
        <w:tabs>
          <w:tab w:val="left" w:pos="1613"/>
        </w:tabs>
        <w:autoSpaceDE w:val="0"/>
        <w:autoSpaceDN w:val="0"/>
        <w:adjustRightInd w:val="0"/>
        <w:spacing w:after="160" w:line="360" w:lineRule="auto"/>
        <w:ind w:left="0" w:firstLine="709"/>
        <w:jc w:val="center"/>
        <w:rPr>
          <w:rFonts w:ascii="Times New Roman" w:eastAsia="Times New Roman" w:hAnsi="Times New Roman" w:cs="Times New Roman"/>
          <w:b/>
          <w:lang w:val="ru-RU"/>
        </w:rPr>
      </w:pPr>
      <w:r w:rsidRPr="009D7A08">
        <w:rPr>
          <w:rFonts w:ascii="Times New Roman" w:eastAsia="Times New Roman" w:hAnsi="Times New Roman" w:cs="Times New Roman"/>
          <w:b/>
          <w:lang w:val="ru-RU"/>
        </w:rPr>
        <w:t>КАЧЕСТВО УСЛУГ</w:t>
      </w:r>
    </w:p>
    <w:p w:rsidR="00E40597" w:rsidRPr="009D7A08" w:rsidRDefault="00E40597" w:rsidP="00E40597">
      <w:pPr>
        <w:numPr>
          <w:ilvl w:val="1"/>
          <w:numId w:val="17"/>
        </w:numPr>
        <w:spacing w:after="160"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Результатом оказания Услуги является проект соответствующего Договора/соглашения, согласно Перечню, указанному в пункте 2.1. настоящего Договора и заявлению на предоставление Услуги, на бумажном носителе и/или записанном на USB-флешку Заказчика.</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Исполнитель определяет технологию оказания Услуг самостоятельно, соблюдая обязательные требования нормативных документов.</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Calibri" w:hAnsi="Times New Roman" w:cs="Times New Roman"/>
          <w:lang w:val="ru-RU" w:eastAsia="en-US"/>
        </w:rPr>
      </w:pPr>
      <w:r w:rsidRPr="009D7A08">
        <w:rPr>
          <w:rFonts w:ascii="Times New Roman" w:eastAsia="Times New Roman" w:hAnsi="Times New Roman" w:cs="Times New Roman"/>
          <w:lang w:val="ru-RU"/>
        </w:rPr>
        <w:t>Заказчик вправе при обнаружении недостатков оказанной Услуги в порядке, установленном Законом РФ от 07.02.1992 № 2300-1 «О защите прав потребителей» (далее – Закон о защите прав потребителей), по своему выбору потребовать:</w:t>
      </w:r>
    </w:p>
    <w:p w:rsidR="00E40597" w:rsidRPr="009D7A08" w:rsidRDefault="00E40597" w:rsidP="00E40597">
      <w:pPr>
        <w:widowControl w:val="0"/>
        <w:tabs>
          <w:tab w:val="left" w:pos="1613"/>
        </w:tabs>
        <w:autoSpaceDE w:val="0"/>
        <w:autoSpaceDN w:val="0"/>
        <w:adjustRightInd w:val="0"/>
        <w:spacing w:line="360" w:lineRule="auto"/>
        <w:ind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 безвозмездного устранения недостатков оказанной Услуги;</w:t>
      </w:r>
    </w:p>
    <w:p w:rsidR="00E40597" w:rsidRPr="009D7A08" w:rsidRDefault="00E40597" w:rsidP="00E40597">
      <w:pPr>
        <w:widowControl w:val="0"/>
        <w:tabs>
          <w:tab w:val="left" w:pos="1613"/>
        </w:tabs>
        <w:autoSpaceDE w:val="0"/>
        <w:autoSpaceDN w:val="0"/>
        <w:adjustRightInd w:val="0"/>
        <w:spacing w:line="360" w:lineRule="auto"/>
        <w:ind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 соответствующего уменьшения цены оказанной Услуги;</w:t>
      </w:r>
    </w:p>
    <w:p w:rsidR="00E40597" w:rsidRPr="009D7A08" w:rsidRDefault="00E40597" w:rsidP="00E40597">
      <w:pPr>
        <w:widowControl w:val="0"/>
        <w:tabs>
          <w:tab w:val="left" w:pos="1613"/>
        </w:tabs>
        <w:autoSpaceDE w:val="0"/>
        <w:autoSpaceDN w:val="0"/>
        <w:adjustRightInd w:val="0"/>
        <w:spacing w:line="360" w:lineRule="auto"/>
        <w:ind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 безвозмездного повторного оказания Услуги;</w:t>
      </w:r>
    </w:p>
    <w:p w:rsidR="00E40597" w:rsidRPr="009D7A08" w:rsidRDefault="00E40597" w:rsidP="00E40597">
      <w:pPr>
        <w:widowControl w:val="0"/>
        <w:tabs>
          <w:tab w:val="left" w:pos="1613"/>
        </w:tabs>
        <w:autoSpaceDE w:val="0"/>
        <w:autoSpaceDN w:val="0"/>
        <w:adjustRightInd w:val="0"/>
        <w:spacing w:line="360" w:lineRule="auto"/>
        <w:ind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 возмещения понесенных им расходов по устранению недостатков оказанной Услуги своими силами или третьими лицами.</w:t>
      </w:r>
    </w:p>
    <w:p w:rsidR="00E40597" w:rsidRPr="009D7A08" w:rsidRDefault="00E40597" w:rsidP="00E40597">
      <w:pPr>
        <w:widowControl w:val="0"/>
        <w:tabs>
          <w:tab w:val="left" w:pos="1613"/>
        </w:tabs>
        <w:autoSpaceDE w:val="0"/>
        <w:autoSpaceDN w:val="0"/>
        <w:adjustRightInd w:val="0"/>
        <w:spacing w:line="360" w:lineRule="auto"/>
        <w:ind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 xml:space="preserve">Срок устранения недостатков / срок повторного оказания Услуги согласовывается Сторонами. </w:t>
      </w:r>
    </w:p>
    <w:p w:rsidR="00E40597" w:rsidRPr="009D7A08" w:rsidRDefault="00E40597" w:rsidP="00E40597">
      <w:pPr>
        <w:widowControl w:val="0"/>
        <w:tabs>
          <w:tab w:val="left" w:pos="1613"/>
        </w:tabs>
        <w:autoSpaceDE w:val="0"/>
        <w:autoSpaceDN w:val="0"/>
        <w:adjustRightInd w:val="0"/>
        <w:spacing w:line="360" w:lineRule="auto"/>
        <w:ind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В случае выявления существенных недостатков Услуг они должны быть устранены в срок не более двадцати дней с момента получения требования.</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При нарушении Исполнителем сроков оказания Услуги, Заказчик в порядке, установленном Законом о защите прав потребителей, по своему выбору вправе:</w:t>
      </w:r>
    </w:p>
    <w:p w:rsidR="00E40597" w:rsidRPr="009D7A08" w:rsidRDefault="00E40597" w:rsidP="00E40597">
      <w:pPr>
        <w:widowControl w:val="0"/>
        <w:tabs>
          <w:tab w:val="left" w:pos="1613"/>
        </w:tabs>
        <w:autoSpaceDE w:val="0"/>
        <w:autoSpaceDN w:val="0"/>
        <w:adjustRightInd w:val="0"/>
        <w:spacing w:line="360" w:lineRule="auto"/>
        <w:ind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 назначить Исполнителю новый срок;</w:t>
      </w:r>
    </w:p>
    <w:p w:rsidR="00E40597" w:rsidRPr="009D7A08" w:rsidRDefault="00E40597" w:rsidP="00E40597">
      <w:pPr>
        <w:widowControl w:val="0"/>
        <w:tabs>
          <w:tab w:val="left" w:pos="1613"/>
        </w:tabs>
        <w:autoSpaceDE w:val="0"/>
        <w:autoSpaceDN w:val="0"/>
        <w:adjustRightInd w:val="0"/>
        <w:spacing w:line="360" w:lineRule="auto"/>
        <w:ind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 потребовать уменьшения цены за оказание Услуги;</w:t>
      </w:r>
    </w:p>
    <w:p w:rsidR="00E40597" w:rsidRPr="009D7A08" w:rsidRDefault="00E40597" w:rsidP="00E40597">
      <w:pPr>
        <w:widowControl w:val="0"/>
        <w:tabs>
          <w:tab w:val="left" w:pos="1613"/>
        </w:tabs>
        <w:autoSpaceDE w:val="0"/>
        <w:autoSpaceDN w:val="0"/>
        <w:adjustRightInd w:val="0"/>
        <w:spacing w:line="360" w:lineRule="auto"/>
        <w:ind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 отказаться от исполнения настоящего Договора об оказании Услуги.</w:t>
      </w:r>
    </w:p>
    <w:p w:rsidR="00E40597" w:rsidRPr="009D7A08" w:rsidRDefault="00E40597" w:rsidP="00E40597">
      <w:pPr>
        <w:widowControl w:val="0"/>
        <w:tabs>
          <w:tab w:val="left" w:pos="1613"/>
        </w:tabs>
        <w:autoSpaceDE w:val="0"/>
        <w:autoSpaceDN w:val="0"/>
        <w:adjustRightInd w:val="0"/>
        <w:spacing w:line="360" w:lineRule="auto"/>
        <w:ind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Новый срок оказания Услуги согласовывается Сторонами.</w:t>
      </w:r>
    </w:p>
    <w:p w:rsidR="00E40597" w:rsidRPr="009D7A08" w:rsidRDefault="00E40597" w:rsidP="00E40597">
      <w:pPr>
        <w:widowControl w:val="0"/>
        <w:tabs>
          <w:tab w:val="left" w:pos="1613"/>
        </w:tabs>
        <w:autoSpaceDE w:val="0"/>
        <w:autoSpaceDN w:val="0"/>
        <w:adjustRightInd w:val="0"/>
        <w:spacing w:line="360" w:lineRule="auto"/>
        <w:ind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Требования Заказчика, установленные настоящим пунктом, не подлежат удовлетворению, если Исполнитель докажет, что нарушение сроков оказания Услуги произошло вследствие непреодолимой силы или по вине Заказчика.</w:t>
      </w:r>
    </w:p>
    <w:p w:rsidR="00E40597" w:rsidRPr="009D7A08" w:rsidRDefault="00E40597" w:rsidP="00E40597">
      <w:pPr>
        <w:widowControl w:val="0"/>
        <w:numPr>
          <w:ilvl w:val="1"/>
          <w:numId w:val="17"/>
        </w:numPr>
        <w:tabs>
          <w:tab w:val="left" w:pos="1613"/>
        </w:tabs>
        <w:autoSpaceDE w:val="0"/>
        <w:autoSpaceDN w:val="0"/>
        <w:adjustRightInd w:val="0"/>
        <w:spacing w:after="160" w:line="360" w:lineRule="auto"/>
        <w:ind w:left="0"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Требования Заказчика об уменьшении цены оказанной Услуги, о возмещении расходов по устранению недостатков оказанной Услуги своими силами или третьими лицами, а также о возврате уплаченной за Услугу денежной суммы и возмещении убытков, причиненных в связи с отказом от исполнения настоящего Договора, предусмотренные п. 1 ст. 28 и п. п. 1 и 4 ст. 29 Закона о защите прав потребителей, подлежат удовлетворению Исполнителем в десятидневный срок со дня предъявления Заказчиком соответствующего требования.</w:t>
      </w:r>
    </w:p>
    <w:p w:rsidR="00E40597" w:rsidRPr="009D7A08" w:rsidRDefault="00E40597" w:rsidP="00E40597">
      <w:pPr>
        <w:widowControl w:val="0"/>
        <w:tabs>
          <w:tab w:val="left" w:pos="1613"/>
        </w:tabs>
        <w:autoSpaceDE w:val="0"/>
        <w:autoSpaceDN w:val="0"/>
        <w:adjustRightInd w:val="0"/>
        <w:spacing w:line="360" w:lineRule="auto"/>
        <w:ind w:left="567" w:firstLine="709"/>
        <w:jc w:val="both"/>
        <w:rPr>
          <w:rFonts w:ascii="Times New Roman" w:eastAsia="Times New Roman" w:hAnsi="Times New Roman" w:cs="Times New Roman"/>
          <w:lang w:val="ru-RU"/>
        </w:rPr>
      </w:pPr>
    </w:p>
    <w:p w:rsidR="00E40597" w:rsidRPr="009D7A08" w:rsidRDefault="00E40597" w:rsidP="00E40597">
      <w:pPr>
        <w:widowControl w:val="0"/>
        <w:tabs>
          <w:tab w:val="left" w:pos="1613"/>
        </w:tabs>
        <w:autoSpaceDE w:val="0"/>
        <w:autoSpaceDN w:val="0"/>
        <w:adjustRightInd w:val="0"/>
        <w:spacing w:line="360" w:lineRule="auto"/>
        <w:ind w:left="567" w:firstLine="709"/>
        <w:jc w:val="both"/>
        <w:rPr>
          <w:rFonts w:ascii="Times New Roman" w:eastAsia="Times New Roman" w:hAnsi="Times New Roman" w:cs="Times New Roman"/>
          <w:lang w:val="ru-RU"/>
        </w:rPr>
      </w:pPr>
    </w:p>
    <w:p w:rsidR="00E40597" w:rsidRPr="009D7A08" w:rsidRDefault="00E40597" w:rsidP="00E40597">
      <w:pPr>
        <w:numPr>
          <w:ilvl w:val="0"/>
          <w:numId w:val="17"/>
        </w:numPr>
        <w:spacing w:after="160" w:line="360" w:lineRule="auto"/>
        <w:ind w:left="0" w:firstLine="709"/>
        <w:contextualSpacing/>
        <w:jc w:val="center"/>
        <w:rPr>
          <w:rFonts w:ascii="Times New Roman" w:eastAsia="Calibri" w:hAnsi="Times New Roman" w:cs="Times New Roman"/>
          <w:b/>
          <w:lang w:val="ru-RU" w:eastAsia="en-US"/>
        </w:rPr>
      </w:pPr>
      <w:r w:rsidRPr="009D7A08">
        <w:rPr>
          <w:rFonts w:ascii="Times New Roman" w:eastAsia="Calibri" w:hAnsi="Times New Roman" w:cs="Times New Roman"/>
          <w:b/>
          <w:lang w:val="ru-RU" w:eastAsia="en-US"/>
        </w:rPr>
        <w:t>ОТВЕТСТВЕННОСТЬ. РАЗРЕШЕНИЕ СПОРОВ</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В случае неисполнения или ненадлежащего исполнения Заказчиком и Исполнителем условий настоящего Договора Стороны несут ответственность в соответствии с действующим законодательством РФ.</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Все споры и разногласия, которые могут возникнуть при выполнении настоящего Договора или в связи с ним, будут решаться путем переговоров между Сторонами с учетом принципов добросовестности и взаимного уважения.</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Претензии рассматриваются Сторонами в течение 5 (пяти) рабочих дней с момента их получения.</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В случае если споры и разногласия не могут быть решены путем переговоров, они подлежат разрешению в судебном порядке в соответствии с действующим законодательством РФ.</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bookmarkStart w:id="1" w:name="_ref_17491902"/>
      <w:r w:rsidRPr="009D7A08">
        <w:rPr>
          <w:rFonts w:ascii="Times New Roman" w:eastAsia="Times New Roman" w:hAnsi="Times New Roman" w:cs="Times New Roman"/>
          <w:lang w:val="ru-RU"/>
        </w:rPr>
        <w:t>Сторона освобождается от ответственности за неисполнение обязательств или за ненадлежащее исполнение обязательств по настоящему Договору, если докажет, что неисполнение обязательств или их ненадлежащее исполнение произошло вследствие непреодолимой силы, то есть чрезвычайных и непредотвратимых при данных условиях обстоятельств, а также освобождается от указанной ответственности по иным основаниям, предусмотренным законом.</w:t>
      </w:r>
      <w:bookmarkEnd w:id="1"/>
    </w:p>
    <w:p w:rsidR="00E40597" w:rsidRPr="009D7A08" w:rsidRDefault="00E40597" w:rsidP="00E40597">
      <w:pPr>
        <w:spacing w:line="360" w:lineRule="auto"/>
        <w:ind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К чрезвычайным обстоятельствам, обстоятельствам непреодолимой силы относятся: чрезвычайные события, такие как землетрясение, наводнение, ураган, сель, и т.п. а также военные действия, эпидемии, крупномасштабные забастовки, дорожные пробки и другие обстоятельства, при наличии которых нормальный ход развития отношений невозможен из-за их чрезвычайности и непредотвратимости при данных условиях.</w:t>
      </w:r>
    </w:p>
    <w:p w:rsidR="00E40597" w:rsidRPr="009D7A08" w:rsidRDefault="00E40597" w:rsidP="00E40597">
      <w:pPr>
        <w:spacing w:line="360" w:lineRule="auto"/>
        <w:ind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О наступивших обстоятельствах Сторона должна незамедлительно уведомить другую Сторону.</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E40597" w:rsidRPr="009D7A08" w:rsidRDefault="00E40597" w:rsidP="00E40597">
      <w:pPr>
        <w:widowControl w:val="0"/>
        <w:tabs>
          <w:tab w:val="left" w:pos="1613"/>
        </w:tabs>
        <w:autoSpaceDE w:val="0"/>
        <w:autoSpaceDN w:val="0"/>
        <w:adjustRightInd w:val="0"/>
        <w:spacing w:line="360" w:lineRule="auto"/>
        <w:ind w:left="567" w:firstLine="709"/>
        <w:jc w:val="both"/>
        <w:rPr>
          <w:rFonts w:ascii="Times New Roman" w:eastAsia="Calibri" w:hAnsi="Times New Roman" w:cs="Times New Roman"/>
          <w:lang w:val="ru-RU" w:eastAsia="en-US"/>
        </w:rPr>
      </w:pPr>
    </w:p>
    <w:p w:rsidR="00E40597" w:rsidRPr="009D7A08" w:rsidRDefault="00E40597" w:rsidP="00E40597">
      <w:pPr>
        <w:numPr>
          <w:ilvl w:val="0"/>
          <w:numId w:val="17"/>
        </w:numPr>
        <w:spacing w:after="160" w:line="360" w:lineRule="auto"/>
        <w:ind w:left="0" w:firstLine="709"/>
        <w:contextualSpacing/>
        <w:jc w:val="center"/>
        <w:rPr>
          <w:rFonts w:ascii="Times New Roman" w:eastAsia="Calibri" w:hAnsi="Times New Roman" w:cs="Times New Roman"/>
          <w:b/>
          <w:lang w:val="ru-RU" w:eastAsia="en-US"/>
        </w:rPr>
      </w:pPr>
      <w:bookmarkStart w:id="2" w:name="_ref_17768679"/>
      <w:r w:rsidRPr="009D7A08">
        <w:rPr>
          <w:rFonts w:ascii="Times New Roman" w:eastAsia="Calibri" w:hAnsi="Times New Roman" w:cs="Times New Roman"/>
          <w:b/>
          <w:lang w:val="ru-RU" w:eastAsia="en-US"/>
        </w:rPr>
        <w:t>СРОК ДЕЙСТВИЯ ДОГОВОРА, ИЗМЕНЕНИЕ И РАСТОРЖЕНИЕ ДОГОВОРА</w:t>
      </w:r>
      <w:bookmarkEnd w:id="2"/>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Настоящий Договор является официальным документом и публикуется в сети Интернет на официальном сайте Исполнителя.</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Настоящий Договор вступает в силу и становится обязательным для Сторон с момента его заключения в порядке, установленном разделом 3 настоящего Договора.</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 xml:space="preserve">При исполнении обязательств по настоящему Договору Стороны руководствуются редакцией, действующей на момент осуществления Заказчиком оплаты за Услуги. </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Измененная редакция настоящего Договора вступает в силу через 10 дней со дня ее опубликования в сети интернет на официальном сайте Исполнителя.</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r w:rsidRPr="009D7A08">
        <w:rPr>
          <w:rFonts w:ascii="Times New Roman" w:eastAsia="Times New Roman" w:hAnsi="Times New Roman" w:cs="Times New Roman"/>
          <w:lang w:val="ru-RU"/>
        </w:rPr>
        <w:t xml:space="preserve">Настоящий Договор действует до полного исполнения Сторонами обязательств по </w:t>
      </w:r>
      <w:r w:rsidRPr="009D7A08">
        <w:rPr>
          <w:rFonts w:ascii="Times New Roman" w:eastAsia="Times New Roman" w:hAnsi="Times New Roman" w:cs="Times New Roman"/>
          <w:lang w:val="ru-RU"/>
        </w:rPr>
        <w:lastRenderedPageBreak/>
        <w:t xml:space="preserve">настоящему Договору. </w:t>
      </w:r>
    </w:p>
    <w:p w:rsidR="00E40597" w:rsidRPr="009D7A08" w:rsidRDefault="00E40597" w:rsidP="00E40597">
      <w:pPr>
        <w:widowControl w:val="0"/>
        <w:numPr>
          <w:ilvl w:val="1"/>
          <w:numId w:val="17"/>
        </w:numPr>
        <w:tabs>
          <w:tab w:val="left" w:pos="1613"/>
        </w:tabs>
        <w:autoSpaceDE w:val="0"/>
        <w:autoSpaceDN w:val="0"/>
        <w:adjustRightInd w:val="0"/>
        <w:spacing w:line="360" w:lineRule="auto"/>
        <w:ind w:left="0" w:firstLine="709"/>
        <w:jc w:val="both"/>
        <w:rPr>
          <w:rFonts w:ascii="Times New Roman" w:eastAsia="Times New Roman" w:hAnsi="Times New Roman" w:cs="Times New Roman"/>
          <w:lang w:val="ru-RU"/>
        </w:rPr>
      </w:pPr>
      <w:bookmarkStart w:id="3" w:name="_ref_17936647"/>
      <w:r w:rsidRPr="009D7A08">
        <w:rPr>
          <w:rFonts w:ascii="Times New Roman" w:eastAsia="Times New Roman" w:hAnsi="Times New Roman" w:cs="Times New Roman"/>
          <w:lang w:val="ru-RU"/>
        </w:rPr>
        <w:t xml:space="preserve">Заказчик вправе отказаться от исполнения настоящего Договора, при этом оплата за Услугу возвращается Заказчику в размере, порядке и сроки, указанные в разделе 5 настоящего Договора. </w:t>
      </w:r>
    </w:p>
    <w:p w:rsidR="00E40597" w:rsidRPr="009D7A08" w:rsidRDefault="00E40597" w:rsidP="00E40597">
      <w:pPr>
        <w:widowControl w:val="0"/>
        <w:tabs>
          <w:tab w:val="left" w:pos="1613"/>
        </w:tabs>
        <w:autoSpaceDE w:val="0"/>
        <w:autoSpaceDN w:val="0"/>
        <w:adjustRightInd w:val="0"/>
        <w:spacing w:line="360" w:lineRule="auto"/>
        <w:ind w:left="567" w:firstLine="709"/>
        <w:jc w:val="both"/>
        <w:rPr>
          <w:rFonts w:ascii="Times New Roman" w:eastAsia="Times New Roman" w:hAnsi="Times New Roman" w:cs="Times New Roman"/>
          <w:lang w:val="ru-RU"/>
        </w:rPr>
      </w:pPr>
    </w:p>
    <w:p w:rsidR="00E40597" w:rsidRPr="009D7A08" w:rsidRDefault="00E40597" w:rsidP="00E40597">
      <w:pPr>
        <w:numPr>
          <w:ilvl w:val="0"/>
          <w:numId w:val="17"/>
        </w:numPr>
        <w:spacing w:after="160" w:line="360" w:lineRule="auto"/>
        <w:ind w:left="0" w:firstLine="709"/>
        <w:contextualSpacing/>
        <w:jc w:val="center"/>
        <w:rPr>
          <w:rFonts w:ascii="Times New Roman" w:eastAsia="Calibri" w:hAnsi="Times New Roman" w:cs="Times New Roman"/>
          <w:b/>
          <w:lang w:val="ru-RU" w:eastAsia="en-US"/>
        </w:rPr>
      </w:pPr>
      <w:bookmarkStart w:id="4" w:name="_ref_18114473"/>
      <w:bookmarkEnd w:id="3"/>
      <w:r w:rsidRPr="009D7A08">
        <w:rPr>
          <w:rFonts w:ascii="Times New Roman" w:eastAsia="Calibri" w:hAnsi="Times New Roman" w:cs="Times New Roman"/>
          <w:b/>
          <w:lang w:val="ru-RU" w:eastAsia="en-US"/>
        </w:rPr>
        <w:t>ЗАКЛЮЧИТЕЛЬНЫЕ ПОЛОЖЕНИЯ</w:t>
      </w:r>
      <w:bookmarkEnd w:id="4"/>
    </w:p>
    <w:p w:rsidR="00E40597" w:rsidRPr="009D7A08" w:rsidRDefault="00E40597" w:rsidP="00E40597">
      <w:pPr>
        <w:widowControl w:val="0"/>
        <w:numPr>
          <w:ilvl w:val="1"/>
          <w:numId w:val="17"/>
        </w:numPr>
        <w:tabs>
          <w:tab w:val="left" w:pos="1613"/>
        </w:tabs>
        <w:autoSpaceDE w:val="0"/>
        <w:autoSpaceDN w:val="0"/>
        <w:adjustRightInd w:val="0"/>
        <w:spacing w:after="160" w:line="360" w:lineRule="auto"/>
        <w:ind w:left="0" w:firstLine="709"/>
        <w:jc w:val="both"/>
        <w:rPr>
          <w:rFonts w:ascii="Times New Roman" w:eastAsia="Times New Roman" w:hAnsi="Times New Roman" w:cs="Times New Roman"/>
          <w:lang w:val="ru-RU"/>
        </w:rPr>
      </w:pPr>
      <w:bookmarkStart w:id="5" w:name="_ref_18114478"/>
      <w:r w:rsidRPr="009D7A08">
        <w:rPr>
          <w:rFonts w:ascii="Times New Roman" w:eastAsia="Times New Roman" w:hAnsi="Times New Roman" w:cs="Times New Roman"/>
          <w:lang w:val="ru-RU"/>
        </w:rPr>
        <w:t>Заявления, уведомления, извещения, требования или иные юридически значимые сообщения, с которыми закон или настоящий Договор связывают наступление гражданско-правовых последствий для другой стороны, должны направляться только одним из следующих способов:</w:t>
      </w:r>
      <w:bookmarkEnd w:id="5"/>
    </w:p>
    <w:p w:rsidR="00E40597" w:rsidRPr="009D7A08" w:rsidRDefault="00E40597" w:rsidP="00E40597">
      <w:pPr>
        <w:numPr>
          <w:ilvl w:val="0"/>
          <w:numId w:val="24"/>
        </w:numPr>
        <w:spacing w:after="160"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E40597" w:rsidRPr="009D7A08" w:rsidRDefault="00E40597" w:rsidP="00E40597">
      <w:pPr>
        <w:numPr>
          <w:ilvl w:val="0"/>
          <w:numId w:val="24"/>
        </w:numPr>
        <w:spacing w:after="160"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заказным письмом с уведомлением о вручении;</w:t>
      </w:r>
    </w:p>
    <w:p w:rsidR="00E40597" w:rsidRPr="009D7A08" w:rsidRDefault="00E40597" w:rsidP="00E40597">
      <w:pPr>
        <w:numPr>
          <w:ilvl w:val="0"/>
          <w:numId w:val="24"/>
        </w:numPr>
        <w:spacing w:after="160"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ценным письмом с описью вложения и уведомлением о вручении;</w:t>
      </w:r>
    </w:p>
    <w:p w:rsidR="00E40597" w:rsidRPr="009D7A08" w:rsidRDefault="00E40597" w:rsidP="00E40597">
      <w:pPr>
        <w:numPr>
          <w:ilvl w:val="0"/>
          <w:numId w:val="24"/>
        </w:numPr>
        <w:spacing w:after="160"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по электронной почте с обязательным направлением оригинала в бумажном виде.</w:t>
      </w:r>
    </w:p>
    <w:p w:rsidR="00E40597" w:rsidRPr="009D7A08" w:rsidRDefault="00E40597" w:rsidP="00E40597">
      <w:pPr>
        <w:spacing w:line="360" w:lineRule="auto"/>
        <w:ind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Сообщение считается доставленным даже в тех случаях, когда оно поступило, но по обстоятельствам, зависящим от адресата, не было ему вручено либо адресат с ним не ознакомился. В частности, сообщение считается доставленным, если адресат уклонился от его получения в отделении связи, в связи с чем корреспонденция была возвращена отправителю по истечении срока хранения.</w:t>
      </w:r>
    </w:p>
    <w:p w:rsidR="00E40597" w:rsidRPr="009D7A08" w:rsidRDefault="00E40597" w:rsidP="00E40597">
      <w:pPr>
        <w:spacing w:line="360" w:lineRule="auto"/>
        <w:ind w:firstLine="709"/>
        <w:rPr>
          <w:rFonts w:ascii="Times New Roman" w:eastAsia="Calibri" w:hAnsi="Times New Roman" w:cs="Times New Roman"/>
          <w:bCs/>
          <w:color w:val="FF0000"/>
          <w:lang w:val="ru-RU" w:eastAsia="en-US"/>
        </w:rPr>
      </w:pPr>
    </w:p>
    <w:p w:rsidR="00E40597" w:rsidRPr="009D7A08" w:rsidRDefault="00E40597" w:rsidP="00E40597">
      <w:pPr>
        <w:numPr>
          <w:ilvl w:val="0"/>
          <w:numId w:val="17"/>
        </w:numPr>
        <w:spacing w:after="160" w:line="360" w:lineRule="auto"/>
        <w:ind w:left="0" w:firstLine="709"/>
        <w:contextualSpacing/>
        <w:jc w:val="center"/>
        <w:rPr>
          <w:rFonts w:ascii="Times New Roman" w:eastAsia="Calibri" w:hAnsi="Times New Roman" w:cs="Times New Roman"/>
          <w:b/>
          <w:lang w:val="ru-RU" w:eastAsia="en-US"/>
        </w:rPr>
      </w:pPr>
      <w:r w:rsidRPr="009D7A08">
        <w:rPr>
          <w:rFonts w:ascii="Times New Roman" w:eastAsia="Calibri" w:hAnsi="Times New Roman" w:cs="Times New Roman"/>
          <w:b/>
          <w:lang w:val="ru-RU" w:eastAsia="en-US"/>
        </w:rPr>
        <w:t>РЕКВИЗИТЫ ИСПОЛНИТЕЛЯ</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ГАУ «МФЦ ИО»</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Юридический адрес: 664056, г. Иркутск, ул. Мухиной, 2а </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Фактический адрес: 664081, г. Иркутск, ул. Пискунова, 160, 4 этаж</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Минфин Иркутской области, ГАУ «МФЦ ИО», лс 82003050002</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ИНН 3812140367 КПП 381201001</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Казначейский счёт (р/с) 03224643250000003400</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Банковский счёт (к/с) 40102.810.14.5370.000026</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БИК 012520101</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БАНК Отделение Иркутск Банка России//УФК по Иркутской области, г. Иркутск</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ОКТМО 25701000</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КБК 00000000000000000130</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тел.: 8 (3952) 260-988   </w:t>
      </w:r>
    </w:p>
    <w:p w:rsidR="00E40597" w:rsidRPr="009D7A08" w:rsidRDefault="00E40597" w:rsidP="00E40597">
      <w:pPr>
        <w:ind w:firstLine="709"/>
        <w:rPr>
          <w:rFonts w:ascii="Times New Roman" w:eastAsia="Calibri" w:hAnsi="Times New Roman" w:cs="Times New Roman"/>
          <w:bCs/>
          <w:lang w:val="ru-RU" w:eastAsia="en-US"/>
        </w:rPr>
      </w:pPr>
    </w:p>
    <w:p w:rsidR="00E40597" w:rsidRPr="009D7A08" w:rsidRDefault="00E40597" w:rsidP="00E40597">
      <w:pPr>
        <w:ind w:firstLine="709"/>
        <w:rPr>
          <w:rFonts w:ascii="Times New Roman" w:eastAsia="Calibri" w:hAnsi="Times New Roman" w:cs="Times New Roman"/>
          <w:bCs/>
          <w:lang w:val="ru-RU" w:eastAsia="en-US"/>
        </w:rPr>
      </w:pPr>
    </w:p>
    <w:p w:rsidR="00E40597" w:rsidRPr="009D7A08" w:rsidRDefault="00E40597" w:rsidP="00E40597">
      <w:pPr>
        <w:spacing w:line="360" w:lineRule="auto"/>
        <w:ind w:firstLine="709"/>
        <w:rPr>
          <w:rFonts w:ascii="Times New Roman" w:eastAsia="Calibri" w:hAnsi="Times New Roman" w:cs="Times New Roman"/>
          <w:bCs/>
          <w:lang w:val="ru-RU" w:eastAsia="en-US"/>
        </w:rPr>
      </w:pPr>
      <w:r w:rsidRPr="009D7A08">
        <w:rPr>
          <w:rFonts w:ascii="Times New Roman" w:eastAsia="Calibri" w:hAnsi="Times New Roman" w:cs="Times New Roman"/>
          <w:bCs/>
          <w:lang w:val="ru-RU" w:eastAsia="en-US"/>
        </w:rPr>
        <w:t>______________________ /А.А. Милицына/</w:t>
      </w:r>
    </w:p>
    <w:p w:rsidR="00E40597" w:rsidRPr="009D7A08" w:rsidRDefault="00E40597" w:rsidP="00E40597">
      <w:pPr>
        <w:spacing w:line="360" w:lineRule="auto"/>
        <w:ind w:firstLine="709"/>
        <w:rPr>
          <w:rFonts w:ascii="Times New Roman" w:eastAsia="Calibri" w:hAnsi="Times New Roman" w:cs="Times New Roman"/>
          <w:bCs/>
          <w:lang w:val="ru-RU" w:eastAsia="en-US"/>
        </w:rPr>
      </w:pPr>
      <w:r w:rsidRPr="009D7A08">
        <w:rPr>
          <w:rFonts w:ascii="Times New Roman" w:eastAsia="Calibri" w:hAnsi="Times New Roman" w:cs="Times New Roman"/>
          <w:bCs/>
          <w:lang w:val="ru-RU" w:eastAsia="en-US"/>
        </w:rPr>
        <w:t>М.П.</w:t>
      </w:r>
    </w:p>
    <w:p w:rsidR="00E40597" w:rsidRPr="009D7A08" w:rsidRDefault="00E40597" w:rsidP="00E40597">
      <w:pPr>
        <w:spacing w:line="360" w:lineRule="auto"/>
        <w:ind w:firstLine="709"/>
        <w:rPr>
          <w:rFonts w:ascii="Times New Roman" w:eastAsia="Calibri" w:hAnsi="Times New Roman" w:cs="Times New Roman"/>
          <w:bCs/>
          <w:lang w:val="ru-RU" w:eastAsia="en-US"/>
        </w:rPr>
      </w:pPr>
    </w:p>
    <w:p w:rsidR="00E40597" w:rsidRPr="009D7A08" w:rsidRDefault="00E40597" w:rsidP="00E40597">
      <w:pPr>
        <w:spacing w:line="360" w:lineRule="auto"/>
        <w:ind w:firstLine="709"/>
        <w:rPr>
          <w:rFonts w:ascii="Times New Roman" w:eastAsia="Calibri" w:hAnsi="Times New Roman" w:cs="Times New Roman"/>
          <w:bCs/>
          <w:lang w:val="ru-RU" w:eastAsia="en-US"/>
        </w:rPr>
      </w:pPr>
    </w:p>
    <w:p w:rsidR="00E40597" w:rsidRPr="009D7A08" w:rsidRDefault="00E40597" w:rsidP="00E40597">
      <w:pPr>
        <w:spacing w:line="360" w:lineRule="auto"/>
        <w:ind w:firstLine="709"/>
        <w:rPr>
          <w:rFonts w:ascii="Times New Roman" w:eastAsia="Calibri" w:hAnsi="Times New Roman" w:cs="Times New Roman"/>
          <w:bCs/>
          <w:lang w:val="ru-RU" w:eastAsia="en-US"/>
        </w:rPr>
      </w:pPr>
    </w:p>
    <w:p w:rsidR="00E40597" w:rsidRPr="009D7A08" w:rsidRDefault="00E40597" w:rsidP="00E40597">
      <w:pPr>
        <w:spacing w:line="360" w:lineRule="auto"/>
        <w:ind w:firstLine="709"/>
        <w:rPr>
          <w:rFonts w:ascii="Times New Roman" w:eastAsia="Calibri" w:hAnsi="Times New Roman" w:cs="Times New Roman"/>
          <w:bCs/>
          <w:lang w:val="ru-RU" w:eastAsia="en-US"/>
        </w:rPr>
      </w:pP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Calibri" w:hAnsi="Times New Roman" w:cs="Times New Roman"/>
          <w:spacing w:val="5"/>
          <w:kern w:val="28"/>
          <w:lang w:val="ru-RU" w:eastAsia="en-US"/>
        </w:rPr>
        <w:lastRenderedPageBreak/>
        <w:t>Приложение № 1 к</w:t>
      </w:r>
      <w:r w:rsidRPr="009D7A08">
        <w:rPr>
          <w:rFonts w:ascii="Times New Roman" w:eastAsia="Times New Roman" w:hAnsi="Times New Roman" w:cs="Times New Roman"/>
          <w:spacing w:val="5"/>
          <w:kern w:val="28"/>
          <w:lang w:val="ru-RU"/>
        </w:rPr>
        <w:t xml:space="preserve"> Договору присоединения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(оферта) о возмездном оказании платных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юридических услуг по составлению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договоров в отделах по обслуживанию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заявителей ГАУ «МФЦ ИО» </w:t>
      </w:r>
    </w:p>
    <w:p w:rsidR="00E40597" w:rsidRPr="009D7A08" w:rsidRDefault="00E40597" w:rsidP="00E40597">
      <w:pPr>
        <w:widowControl w:val="0"/>
        <w:autoSpaceDE w:val="0"/>
        <w:autoSpaceDN w:val="0"/>
        <w:adjustRightInd w:val="0"/>
        <w:spacing w:line="360" w:lineRule="auto"/>
        <w:ind w:firstLine="709"/>
        <w:rPr>
          <w:rFonts w:ascii="Times New Roman" w:eastAsia="Calibri" w:hAnsi="Times New Roman" w:cs="Times New Roman"/>
          <w:color w:val="FF0000"/>
          <w:sz w:val="18"/>
          <w:lang w:val="ru-RU" w:eastAsia="en-US"/>
        </w:rPr>
      </w:pPr>
    </w:p>
    <w:p w:rsidR="00E40597" w:rsidRPr="009D7A08" w:rsidRDefault="00E40597" w:rsidP="00E40597">
      <w:pPr>
        <w:suppressAutoHyphens/>
        <w:ind w:firstLine="709"/>
        <w:jc w:val="center"/>
        <w:rPr>
          <w:rFonts w:ascii="Times New Roman" w:eastAsia="Calibri" w:hAnsi="Times New Roman" w:cs="Times New Roman"/>
          <w:sz w:val="20"/>
          <w:szCs w:val="20"/>
          <w:u w:val="single"/>
          <w:lang w:val="ru-RU" w:eastAsia="en-US"/>
        </w:rPr>
      </w:pPr>
      <w:r w:rsidRPr="009D7A08">
        <w:rPr>
          <w:rFonts w:ascii="Times New Roman" w:eastAsia="Calibri" w:hAnsi="Times New Roman" w:cs="Times New Roman"/>
          <w:b/>
          <w:lang w:val="ru-RU" w:eastAsia="en-US"/>
        </w:rPr>
        <w:t>СОГЛАСИЕ НА ОБРАБОТКУ ПЕРСОНАЛЬНЫХ ДАННЫХ</w:t>
      </w:r>
      <w:r w:rsidRPr="009D7A08">
        <w:rPr>
          <w:rFonts w:ascii="Times New Roman" w:eastAsia="Calibri" w:hAnsi="Times New Roman" w:cs="Times New Roman"/>
          <w:sz w:val="20"/>
          <w:szCs w:val="20"/>
          <w:u w:val="single"/>
          <w:lang w:val="ru-RU" w:eastAsia="en-US"/>
        </w:rPr>
        <w:t xml:space="preserve"> </w:t>
      </w:r>
    </w:p>
    <w:p w:rsidR="00E40597" w:rsidRPr="009D7A08" w:rsidRDefault="00E40597" w:rsidP="00E40597">
      <w:pPr>
        <w:suppressAutoHyphens/>
        <w:ind w:firstLine="709"/>
        <w:rPr>
          <w:rFonts w:ascii="Times New Roman" w:eastAsia="Calibri" w:hAnsi="Times New Roman" w:cs="Times New Roman"/>
          <w:b/>
          <w:lang w:val="ru-RU" w:eastAsia="en-US"/>
        </w:rPr>
      </w:pPr>
      <w:r w:rsidRPr="009D7A08">
        <w:rPr>
          <w:rFonts w:ascii="Times New Roman" w:eastAsia="Calibri" w:hAnsi="Times New Roman" w:cs="Times New Roman"/>
          <w:sz w:val="20"/>
          <w:szCs w:val="20"/>
          <w:u w:val="single"/>
          <w:lang w:val="ru-RU" w:eastAsia="en-US"/>
        </w:rPr>
        <w:t>Я,_______________________________________________________________________________________________,</w:t>
      </w:r>
    </w:p>
    <w:p w:rsidR="00E40597" w:rsidRPr="009D7A08" w:rsidRDefault="00E40597" w:rsidP="00E40597">
      <w:pPr>
        <w:spacing w:line="300" w:lineRule="auto"/>
        <w:ind w:firstLine="709"/>
        <w:jc w:val="center"/>
        <w:rPr>
          <w:rFonts w:ascii="Times New Roman" w:eastAsia="Times New Roman" w:hAnsi="Times New Roman" w:cs="Times New Roman"/>
          <w:i/>
          <w:iCs/>
          <w:sz w:val="16"/>
          <w:szCs w:val="16"/>
          <w:lang w:val="ru-RU"/>
        </w:rPr>
      </w:pPr>
      <w:r w:rsidRPr="009D7A08">
        <w:rPr>
          <w:rFonts w:ascii="Times New Roman" w:eastAsia="Times New Roman" w:hAnsi="Times New Roman" w:cs="Times New Roman"/>
          <w:i/>
          <w:iCs/>
          <w:sz w:val="16"/>
          <w:szCs w:val="16"/>
          <w:lang w:val="ru-RU"/>
        </w:rPr>
        <w:t>(Фамилия Имя Отчество субъекта персональных данных)</w:t>
      </w:r>
      <w:r w:rsidRPr="009D7A08">
        <w:rPr>
          <w:rFonts w:ascii="Times New Roman" w:eastAsia="Times New Roman" w:hAnsi="Times New Roman" w:cs="Times New Roman"/>
          <w:sz w:val="20"/>
          <w:szCs w:val="20"/>
          <w:lang w:val="ru-RU"/>
        </w:rPr>
        <w:t xml:space="preserve"> _________________________________________________________________________________________________,</w:t>
      </w:r>
    </w:p>
    <w:p w:rsidR="00E40597" w:rsidRPr="009D7A08" w:rsidRDefault="00E40597" w:rsidP="00E40597">
      <w:pPr>
        <w:spacing w:line="300" w:lineRule="auto"/>
        <w:ind w:firstLine="709"/>
        <w:rPr>
          <w:rFonts w:ascii="Times New Roman" w:eastAsia="Times New Roman" w:hAnsi="Times New Roman" w:cs="Times New Roman"/>
          <w:i/>
          <w:iCs/>
          <w:sz w:val="16"/>
          <w:szCs w:val="16"/>
          <w:lang w:val="ru-RU"/>
        </w:rPr>
      </w:pPr>
      <w:r w:rsidRPr="009D7A08">
        <w:rPr>
          <w:rFonts w:ascii="Times New Roman" w:eastAsia="Times New Roman" w:hAnsi="Times New Roman" w:cs="Times New Roman"/>
          <w:i/>
          <w:iCs/>
          <w:sz w:val="20"/>
          <w:szCs w:val="20"/>
          <w:lang w:val="ru-RU"/>
        </w:rPr>
        <w:t xml:space="preserve">                             </w:t>
      </w:r>
      <w:r w:rsidRPr="009D7A08">
        <w:rPr>
          <w:rFonts w:ascii="Times New Roman" w:eastAsia="Times New Roman" w:hAnsi="Times New Roman" w:cs="Times New Roman"/>
          <w:i/>
          <w:iCs/>
          <w:sz w:val="16"/>
          <w:szCs w:val="16"/>
          <w:lang w:val="ru-RU"/>
        </w:rPr>
        <w:t xml:space="preserve"> (должность)                                                                                          (наименование ЮЛ/ИП)</w:t>
      </w:r>
    </w:p>
    <w:p w:rsidR="00E40597" w:rsidRPr="009D7A08" w:rsidRDefault="00E40597" w:rsidP="00E40597">
      <w:pPr>
        <w:spacing w:line="300" w:lineRule="auto"/>
        <w:ind w:firstLine="709"/>
        <w:rPr>
          <w:rFonts w:ascii="Times New Roman" w:eastAsia="Times New Roman" w:hAnsi="Times New Roman" w:cs="Times New Roman"/>
          <w:sz w:val="20"/>
          <w:szCs w:val="20"/>
          <w:lang w:val="ru-RU"/>
        </w:rPr>
      </w:pPr>
      <w:r w:rsidRPr="009D7A08">
        <w:rPr>
          <w:rFonts w:ascii="Times New Roman" w:eastAsia="Times New Roman" w:hAnsi="Times New Roman" w:cs="Times New Roman"/>
          <w:sz w:val="20"/>
          <w:szCs w:val="20"/>
          <w:lang w:val="ru-RU"/>
        </w:rPr>
        <w:t>проживающий по адресу: __________________________________________________________________________,</w:t>
      </w:r>
    </w:p>
    <w:p w:rsidR="00E40597" w:rsidRPr="009D7A08" w:rsidRDefault="00E40597" w:rsidP="00E40597">
      <w:pPr>
        <w:spacing w:line="300" w:lineRule="auto"/>
        <w:ind w:firstLine="709"/>
        <w:jc w:val="center"/>
        <w:rPr>
          <w:rFonts w:ascii="Times New Roman" w:eastAsia="Times New Roman" w:hAnsi="Times New Roman" w:cs="Times New Roman"/>
          <w:i/>
          <w:iCs/>
          <w:sz w:val="16"/>
          <w:szCs w:val="16"/>
          <w:lang w:val="ru-RU"/>
        </w:rPr>
      </w:pPr>
      <w:r w:rsidRPr="009D7A08">
        <w:rPr>
          <w:rFonts w:ascii="Times New Roman" w:eastAsia="Times New Roman" w:hAnsi="Times New Roman" w:cs="Times New Roman"/>
          <w:i/>
          <w:iCs/>
          <w:sz w:val="16"/>
          <w:szCs w:val="16"/>
          <w:lang w:val="ru-RU"/>
        </w:rPr>
        <w:t xml:space="preserve">                                              (адрес субъекта персональных данных)</w:t>
      </w:r>
    </w:p>
    <w:p w:rsidR="00E40597" w:rsidRPr="009D7A08" w:rsidRDefault="00E40597" w:rsidP="00E40597">
      <w:pPr>
        <w:spacing w:line="300" w:lineRule="auto"/>
        <w:ind w:firstLine="709"/>
        <w:rPr>
          <w:rFonts w:ascii="Times New Roman" w:eastAsia="Times New Roman" w:hAnsi="Times New Roman" w:cs="Times New Roman"/>
          <w:b/>
          <w:lang w:val="ru-RU"/>
        </w:rPr>
      </w:pPr>
      <w:r w:rsidRPr="009D7A08">
        <w:rPr>
          <w:rFonts w:ascii="Times New Roman" w:eastAsia="Times New Roman" w:hAnsi="Times New Roman" w:cs="Times New Roman"/>
          <w:iCs/>
          <w:sz w:val="20"/>
          <w:szCs w:val="20"/>
          <w:lang w:val="ru-RU"/>
        </w:rPr>
        <w:t xml:space="preserve">паспорт: серия </w:t>
      </w:r>
      <w:r w:rsidRPr="009D7A08">
        <w:rPr>
          <w:rFonts w:ascii="Times New Roman" w:eastAsia="Times New Roman" w:hAnsi="Times New Roman" w:cs="Times New Roman"/>
          <w:iCs/>
          <w:sz w:val="20"/>
          <w:szCs w:val="20"/>
          <w:u w:val="single"/>
          <w:lang w:val="ru-RU"/>
        </w:rPr>
        <w:t>________</w:t>
      </w:r>
      <w:r w:rsidRPr="009D7A08">
        <w:rPr>
          <w:rFonts w:ascii="Times New Roman" w:eastAsia="Times New Roman" w:hAnsi="Times New Roman" w:cs="Times New Roman"/>
          <w:iCs/>
          <w:sz w:val="20"/>
          <w:szCs w:val="20"/>
          <w:lang w:val="ru-RU"/>
        </w:rPr>
        <w:t xml:space="preserve"> № </w:t>
      </w:r>
      <w:r w:rsidRPr="009D7A08">
        <w:rPr>
          <w:rFonts w:ascii="Times New Roman" w:eastAsia="Times New Roman" w:hAnsi="Times New Roman" w:cs="Times New Roman"/>
          <w:iCs/>
          <w:sz w:val="20"/>
          <w:szCs w:val="20"/>
          <w:u w:val="single"/>
          <w:lang w:val="ru-RU"/>
        </w:rPr>
        <w:t>____________</w:t>
      </w:r>
      <w:r w:rsidRPr="009D7A08">
        <w:rPr>
          <w:rFonts w:ascii="Times New Roman" w:eastAsia="Times New Roman" w:hAnsi="Times New Roman" w:cs="Times New Roman"/>
          <w:iCs/>
          <w:sz w:val="20"/>
          <w:szCs w:val="20"/>
          <w:lang w:val="ru-RU"/>
        </w:rPr>
        <w:t xml:space="preserve">, дата выдачи: </w:t>
      </w:r>
      <w:r w:rsidRPr="009D7A08">
        <w:rPr>
          <w:rFonts w:ascii="Times New Roman" w:eastAsia="Times New Roman" w:hAnsi="Times New Roman" w:cs="Times New Roman"/>
          <w:iCs/>
          <w:sz w:val="20"/>
          <w:szCs w:val="20"/>
          <w:u w:val="single"/>
          <w:lang w:val="ru-RU"/>
        </w:rPr>
        <w:t>_________________</w:t>
      </w:r>
      <w:r w:rsidRPr="009D7A08">
        <w:rPr>
          <w:rFonts w:ascii="Times New Roman" w:eastAsia="Times New Roman" w:hAnsi="Times New Roman" w:cs="Times New Roman"/>
          <w:iCs/>
          <w:sz w:val="20"/>
          <w:szCs w:val="20"/>
          <w:lang w:val="ru-RU"/>
        </w:rPr>
        <w:t xml:space="preserve">, кем выдан: </w:t>
      </w:r>
      <w:r w:rsidRPr="009D7A08">
        <w:rPr>
          <w:rFonts w:ascii="Times New Roman" w:eastAsia="Times New Roman" w:hAnsi="Times New Roman" w:cs="Times New Roman"/>
          <w:iCs/>
          <w:sz w:val="20"/>
          <w:szCs w:val="20"/>
          <w:u w:val="single"/>
          <w:lang w:val="ru-RU"/>
        </w:rPr>
        <w:t>______________________________________________________</w:t>
      </w:r>
      <w:r w:rsidRPr="009D7A08">
        <w:rPr>
          <w:rFonts w:ascii="Times New Roman" w:eastAsia="Times New Roman" w:hAnsi="Times New Roman" w:cs="Times New Roman"/>
          <w:iCs/>
          <w:sz w:val="20"/>
          <w:szCs w:val="20"/>
          <w:lang w:val="ru-RU"/>
        </w:rPr>
        <w:t>___________________________________________,</w:t>
      </w:r>
    </w:p>
    <w:p w:rsidR="00E40597" w:rsidRPr="009D7A08" w:rsidRDefault="00E40597" w:rsidP="00E40597">
      <w:pPr>
        <w:suppressAutoHyphens/>
        <w:ind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в соответствии с Федеральным законом от 27.07.2006 № 152-ФЗ «О персональных данных» Заказчик </w:t>
      </w:r>
      <w:r w:rsidRPr="009D7A08">
        <w:rPr>
          <w:rFonts w:ascii="Times New Roman" w:eastAsia="Calibri" w:hAnsi="Times New Roman" w:cs="Times New Roman"/>
          <w:color w:val="000000"/>
          <w:lang w:val="ru-RU" w:eastAsia="en-US"/>
        </w:rPr>
        <w:t xml:space="preserve">юридических услуг на возмездной основе </w:t>
      </w:r>
      <w:r w:rsidRPr="009D7A08">
        <w:rPr>
          <w:rFonts w:ascii="Times New Roman" w:eastAsia="Calibri" w:hAnsi="Times New Roman" w:cs="Times New Roman"/>
          <w:lang w:val="ru-RU" w:eastAsia="en-US"/>
        </w:rPr>
        <w:t>дает согласие ГАУ “МФЦ ИО» (Государственное автономное учреждение «Иркутский областной многофункциональный центр предоставления государственных и муниципальных услуг»), местонахождение: 664081, г. Иркутск, ул. Пискунова, 160; почтовый адрес: 664056, г. Иркутск, ул. Мухиной, 2«А», на обработку следующих персональных данных:</w:t>
      </w:r>
    </w:p>
    <w:p w:rsidR="00E40597" w:rsidRPr="009D7A08" w:rsidRDefault="00E40597" w:rsidP="00E40597">
      <w:pPr>
        <w:numPr>
          <w:ilvl w:val="0"/>
          <w:numId w:val="21"/>
        </w:numPr>
        <w:tabs>
          <w:tab w:val="left" w:pos="360"/>
          <w:tab w:val="left" w:pos="0"/>
        </w:tabs>
        <w:spacing w:after="160" w:line="259" w:lineRule="auto"/>
        <w:ind w:right="-1"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фамилия, имя, отчество;</w:t>
      </w:r>
    </w:p>
    <w:p w:rsidR="00E40597" w:rsidRPr="009D7A08" w:rsidRDefault="00E40597" w:rsidP="00E40597">
      <w:pPr>
        <w:numPr>
          <w:ilvl w:val="0"/>
          <w:numId w:val="21"/>
        </w:numPr>
        <w:tabs>
          <w:tab w:val="left" w:pos="360"/>
          <w:tab w:val="left" w:pos="0"/>
        </w:tabs>
        <w:spacing w:after="160" w:line="259" w:lineRule="auto"/>
        <w:ind w:right="-1"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число, месяц, год и место рождения;</w:t>
      </w:r>
    </w:p>
    <w:p w:rsidR="00E40597" w:rsidRPr="009D7A08" w:rsidRDefault="00E40597" w:rsidP="00E40597">
      <w:pPr>
        <w:numPr>
          <w:ilvl w:val="0"/>
          <w:numId w:val="21"/>
        </w:numPr>
        <w:tabs>
          <w:tab w:val="left" w:pos="360"/>
          <w:tab w:val="left" w:pos="0"/>
        </w:tabs>
        <w:spacing w:after="160" w:line="259" w:lineRule="auto"/>
        <w:ind w:right="-1"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гражданство;</w:t>
      </w:r>
    </w:p>
    <w:p w:rsidR="00E40597" w:rsidRPr="009D7A08" w:rsidRDefault="00E40597" w:rsidP="00E40597">
      <w:pPr>
        <w:numPr>
          <w:ilvl w:val="0"/>
          <w:numId w:val="21"/>
        </w:numPr>
        <w:tabs>
          <w:tab w:val="left" w:pos="360"/>
          <w:tab w:val="left" w:pos="0"/>
        </w:tabs>
        <w:spacing w:after="160" w:line="259" w:lineRule="auto"/>
        <w:ind w:right="-1"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адрес регистрации (по месту пребывания, месту жительства), адрес фактического проживания;</w:t>
      </w:r>
    </w:p>
    <w:p w:rsidR="00E40597" w:rsidRPr="009D7A08" w:rsidRDefault="00E40597" w:rsidP="00E40597">
      <w:pPr>
        <w:numPr>
          <w:ilvl w:val="0"/>
          <w:numId w:val="21"/>
        </w:numPr>
        <w:tabs>
          <w:tab w:val="left" w:pos="360"/>
          <w:tab w:val="left" w:pos="0"/>
        </w:tabs>
        <w:spacing w:after="160" w:line="259" w:lineRule="auto"/>
        <w:ind w:right="-1"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домашний/мобильный телефон или сведения о других способах связи;</w:t>
      </w:r>
    </w:p>
    <w:p w:rsidR="00E40597" w:rsidRPr="009D7A08" w:rsidRDefault="00E40597" w:rsidP="00E40597">
      <w:pPr>
        <w:numPr>
          <w:ilvl w:val="0"/>
          <w:numId w:val="21"/>
        </w:numPr>
        <w:tabs>
          <w:tab w:val="left" w:pos="360"/>
          <w:tab w:val="left" w:pos="0"/>
        </w:tabs>
        <w:spacing w:after="160" w:line="259" w:lineRule="auto"/>
        <w:ind w:right="-1"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адрес электронной почты;</w:t>
      </w:r>
    </w:p>
    <w:p w:rsidR="00E40597" w:rsidRPr="009D7A08" w:rsidRDefault="00E40597" w:rsidP="00E40597">
      <w:pPr>
        <w:numPr>
          <w:ilvl w:val="0"/>
          <w:numId w:val="21"/>
        </w:numPr>
        <w:tabs>
          <w:tab w:val="left" w:pos="360"/>
          <w:tab w:val="left" w:pos="0"/>
        </w:tabs>
        <w:spacing w:after="160" w:line="259" w:lineRule="auto"/>
        <w:ind w:right="-1"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вид, серия, номер документа, удостоверяющего личность, наименование органа, выдавшего его, дата выдачи;</w:t>
      </w:r>
    </w:p>
    <w:p w:rsidR="00E40597" w:rsidRPr="009D7A08" w:rsidRDefault="00E40597" w:rsidP="00E40597">
      <w:pPr>
        <w:numPr>
          <w:ilvl w:val="0"/>
          <w:numId w:val="21"/>
        </w:numPr>
        <w:tabs>
          <w:tab w:val="left" w:pos="360"/>
          <w:tab w:val="left" w:pos="0"/>
        </w:tabs>
        <w:spacing w:after="160" w:line="259" w:lineRule="auto"/>
        <w:ind w:right="-1"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иные персональные данные, необходимые для достижения целей обработки персональных данных и предоставленные субъектом персональных данных для исполнения договора.</w:t>
      </w:r>
    </w:p>
    <w:p w:rsidR="00E40597" w:rsidRPr="009D7A08" w:rsidRDefault="00E40597" w:rsidP="00E40597">
      <w:pPr>
        <w:suppressAutoHyphens/>
        <w:ind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Под обработкой персональных данных понимаются предусмотренные Федеральным законом от 27.07.2006 № 152-ФЗ «О персональных данных» действия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удаление, уничтожение персональных данных.</w:t>
      </w:r>
    </w:p>
    <w:p w:rsidR="00E40597" w:rsidRPr="009D7A08" w:rsidRDefault="00E40597" w:rsidP="00E40597">
      <w:pPr>
        <w:ind w:firstLine="709"/>
        <w:jc w:val="both"/>
        <w:rPr>
          <w:rFonts w:ascii="Times New Roman" w:eastAsia="Calibri" w:hAnsi="Times New Roman" w:cs="Times New Roman"/>
          <w:b/>
          <w:color w:val="000000"/>
          <w:lang w:val="ru-RU" w:eastAsia="en-US"/>
        </w:rPr>
      </w:pPr>
      <w:r w:rsidRPr="009D7A08">
        <w:rPr>
          <w:rFonts w:ascii="Times New Roman" w:eastAsia="Calibri" w:hAnsi="Times New Roman" w:cs="Times New Roman"/>
          <w:b/>
          <w:color w:val="000000"/>
          <w:lang w:val="ru-RU" w:eastAsia="en-US"/>
        </w:rPr>
        <w:t>Цель обработки персональных данных:</w:t>
      </w:r>
    </w:p>
    <w:p w:rsidR="00E40597" w:rsidRPr="009D7A08" w:rsidRDefault="00E40597" w:rsidP="00E40597">
      <w:pPr>
        <w:ind w:firstLine="709"/>
        <w:jc w:val="both"/>
        <w:rPr>
          <w:rFonts w:ascii="Times New Roman" w:eastAsia="Calibri" w:hAnsi="Times New Roman" w:cs="Times New Roman"/>
          <w:color w:val="000000"/>
          <w:lang w:val="ru-RU" w:eastAsia="en-US"/>
        </w:rPr>
      </w:pPr>
      <w:r w:rsidRPr="009D7A08">
        <w:rPr>
          <w:rFonts w:ascii="Times New Roman" w:eastAsia="Calibri" w:hAnsi="Times New Roman" w:cs="Times New Roman"/>
          <w:color w:val="000000"/>
          <w:lang w:val="ru-RU" w:eastAsia="en-US"/>
        </w:rPr>
        <w:t xml:space="preserve">В целях оказания юридических услуг на возмездной основе. </w:t>
      </w:r>
    </w:p>
    <w:p w:rsidR="00E40597" w:rsidRPr="009D7A08" w:rsidRDefault="00E40597" w:rsidP="00E40597">
      <w:pPr>
        <w:ind w:firstLine="709"/>
        <w:jc w:val="both"/>
        <w:rPr>
          <w:rFonts w:ascii="Times New Roman" w:eastAsia="Calibri" w:hAnsi="Times New Roman" w:cs="Times New Roman"/>
          <w:b/>
          <w:color w:val="000000"/>
          <w:lang w:val="ru-RU" w:eastAsia="en-US"/>
        </w:rPr>
      </w:pPr>
      <w:r w:rsidRPr="009D7A08">
        <w:rPr>
          <w:rFonts w:ascii="Times New Roman" w:eastAsia="Calibri" w:hAnsi="Times New Roman" w:cs="Times New Roman"/>
          <w:b/>
          <w:color w:val="000000"/>
          <w:lang w:val="ru-RU" w:eastAsia="en-US"/>
        </w:rPr>
        <w:t>Срок хранения персональных данных:</w:t>
      </w:r>
    </w:p>
    <w:p w:rsidR="00E40597" w:rsidRPr="009D7A08" w:rsidRDefault="00E40597" w:rsidP="00E40597">
      <w:pPr>
        <w:ind w:firstLine="709"/>
        <w:jc w:val="both"/>
        <w:rPr>
          <w:rFonts w:ascii="Times New Roman" w:eastAsia="Calibri" w:hAnsi="Times New Roman" w:cs="Times New Roman"/>
          <w:color w:val="000000"/>
          <w:lang w:val="ru-RU" w:eastAsia="en-US"/>
        </w:rPr>
      </w:pPr>
      <w:r w:rsidRPr="009D7A08">
        <w:rPr>
          <w:rFonts w:ascii="Times New Roman" w:eastAsia="Calibri" w:hAnsi="Times New Roman" w:cs="Times New Roman"/>
          <w:color w:val="000000"/>
          <w:lang w:val="ru-RU" w:eastAsia="en-US"/>
        </w:rPr>
        <w:t>В течение 3-х (трёх) лет с момента оказания услуги.</w:t>
      </w:r>
    </w:p>
    <w:p w:rsidR="00E40597" w:rsidRPr="009D7A08" w:rsidRDefault="00E40597" w:rsidP="00E40597">
      <w:pPr>
        <w:ind w:firstLine="709"/>
        <w:jc w:val="both"/>
        <w:rPr>
          <w:rFonts w:ascii="Times New Roman" w:eastAsia="Calibri" w:hAnsi="Times New Roman" w:cs="Times New Roman"/>
          <w:color w:val="000000"/>
          <w:lang w:val="ru-RU" w:eastAsia="en-US"/>
        </w:rPr>
      </w:pPr>
      <w:r w:rsidRPr="009D7A08">
        <w:rPr>
          <w:rFonts w:ascii="Times New Roman" w:eastAsia="Calibri" w:hAnsi="Times New Roman" w:cs="Times New Roman"/>
          <w:color w:val="000000"/>
          <w:lang w:val="ru-RU" w:eastAsia="en-US"/>
        </w:rPr>
        <w:t>Настоящее согласие на обработку персональных данных действует с момента дачи согласия до истечения сроков хранения соответствующей информации или документов, содержащих указанную выше информацию, определяемых в соответствии с законодательством Российской Федерации и данным Согласием.</w:t>
      </w:r>
    </w:p>
    <w:p w:rsidR="00E40597" w:rsidRPr="009D7A08" w:rsidRDefault="00E40597" w:rsidP="00E40597">
      <w:pPr>
        <w:ind w:firstLine="709"/>
        <w:jc w:val="both"/>
        <w:rPr>
          <w:rFonts w:ascii="Times New Roman" w:eastAsia="Calibri" w:hAnsi="Times New Roman" w:cs="Times New Roman"/>
          <w:color w:val="000000"/>
          <w:lang w:val="ru-RU" w:eastAsia="en-US"/>
        </w:rPr>
      </w:pPr>
      <w:r w:rsidRPr="009D7A08">
        <w:rPr>
          <w:rFonts w:ascii="Times New Roman" w:eastAsia="Calibri" w:hAnsi="Times New Roman" w:cs="Times New Roman"/>
          <w:color w:val="000000"/>
          <w:lang w:val="ru-RU" w:eastAsia="en-US"/>
        </w:rPr>
        <w:t>Отзыв данного Согласия может быть осуществлен в любое время на основании письменного заявления Заказчика услуги.</w:t>
      </w:r>
    </w:p>
    <w:p w:rsidR="00E40597" w:rsidRPr="009D7A08" w:rsidRDefault="00E40597" w:rsidP="00E40597">
      <w:pPr>
        <w:spacing w:line="300" w:lineRule="auto"/>
        <w:ind w:left="4395" w:firstLine="709"/>
        <w:jc w:val="both"/>
        <w:rPr>
          <w:rFonts w:ascii="Times New Roman" w:eastAsia="Times New Roman" w:hAnsi="Times New Roman" w:cs="Times New Roman"/>
          <w:sz w:val="18"/>
          <w:szCs w:val="18"/>
          <w:lang w:val="ru-RU"/>
        </w:rPr>
      </w:pPr>
      <w:r w:rsidRPr="009D7A08">
        <w:rPr>
          <w:rFonts w:ascii="Times New Roman" w:eastAsia="Times New Roman" w:hAnsi="Times New Roman" w:cs="Times New Roman"/>
          <w:sz w:val="18"/>
          <w:szCs w:val="18"/>
          <w:lang w:val="ru-RU"/>
        </w:rPr>
        <w:t>_____________________ /</w:t>
      </w:r>
      <w:r w:rsidRPr="009D7A08">
        <w:rPr>
          <w:rFonts w:ascii="Times New Roman" w:eastAsia="Times New Roman" w:hAnsi="Times New Roman" w:cs="Times New Roman"/>
          <w:sz w:val="20"/>
          <w:szCs w:val="20"/>
          <w:lang w:val="ru-RU"/>
        </w:rPr>
        <w:t>_________________</w:t>
      </w:r>
      <w:r w:rsidRPr="009D7A08">
        <w:rPr>
          <w:rFonts w:ascii="Times New Roman" w:eastAsia="Times New Roman" w:hAnsi="Times New Roman" w:cs="Times New Roman"/>
          <w:sz w:val="18"/>
          <w:szCs w:val="18"/>
          <w:lang w:val="ru-RU"/>
        </w:rPr>
        <w:t>/</w:t>
      </w:r>
    </w:p>
    <w:p w:rsidR="00E40597" w:rsidRPr="009D7A08" w:rsidRDefault="00E40597" w:rsidP="00E40597">
      <w:pPr>
        <w:spacing w:line="300" w:lineRule="auto"/>
        <w:ind w:firstLine="709"/>
        <w:rPr>
          <w:rFonts w:ascii="Times New Roman" w:eastAsia="Times New Roman" w:hAnsi="Times New Roman" w:cs="Times New Roman"/>
          <w:i/>
          <w:iCs/>
          <w:sz w:val="14"/>
          <w:szCs w:val="14"/>
          <w:lang w:val="ru-RU"/>
        </w:rPr>
      </w:pPr>
      <w:r w:rsidRPr="009D7A08">
        <w:rPr>
          <w:rFonts w:ascii="Times New Roman" w:eastAsia="Times New Roman" w:hAnsi="Times New Roman" w:cs="Times New Roman"/>
          <w:i/>
          <w:iCs/>
          <w:sz w:val="14"/>
          <w:szCs w:val="14"/>
          <w:lang w:val="ru-RU"/>
        </w:rPr>
        <w:t xml:space="preserve">     </w:t>
      </w:r>
      <w:r w:rsidRPr="009D7A08">
        <w:rPr>
          <w:rFonts w:ascii="Times New Roman" w:eastAsia="Times New Roman" w:hAnsi="Times New Roman" w:cs="Times New Roman"/>
          <w:i/>
          <w:iCs/>
          <w:sz w:val="14"/>
          <w:szCs w:val="14"/>
          <w:lang w:val="ru-RU"/>
        </w:rPr>
        <w:tab/>
      </w:r>
      <w:r w:rsidRPr="009D7A08">
        <w:rPr>
          <w:rFonts w:ascii="Times New Roman" w:eastAsia="Times New Roman" w:hAnsi="Times New Roman" w:cs="Times New Roman"/>
          <w:i/>
          <w:iCs/>
          <w:sz w:val="14"/>
          <w:szCs w:val="14"/>
          <w:lang w:val="ru-RU"/>
        </w:rPr>
        <w:tab/>
      </w:r>
      <w:r w:rsidRPr="009D7A08">
        <w:rPr>
          <w:rFonts w:ascii="Times New Roman" w:eastAsia="Times New Roman" w:hAnsi="Times New Roman" w:cs="Times New Roman"/>
          <w:i/>
          <w:iCs/>
          <w:sz w:val="14"/>
          <w:szCs w:val="14"/>
          <w:lang w:val="ru-RU"/>
        </w:rPr>
        <w:tab/>
      </w:r>
      <w:r w:rsidRPr="009D7A08">
        <w:rPr>
          <w:rFonts w:ascii="Times New Roman" w:eastAsia="Times New Roman" w:hAnsi="Times New Roman" w:cs="Times New Roman"/>
          <w:i/>
          <w:iCs/>
          <w:sz w:val="14"/>
          <w:szCs w:val="14"/>
          <w:lang w:val="ru-RU"/>
        </w:rPr>
        <w:tab/>
      </w:r>
      <w:r w:rsidRPr="009D7A08">
        <w:rPr>
          <w:rFonts w:ascii="Times New Roman" w:eastAsia="Times New Roman" w:hAnsi="Times New Roman" w:cs="Times New Roman"/>
          <w:i/>
          <w:iCs/>
          <w:sz w:val="14"/>
          <w:szCs w:val="14"/>
          <w:lang w:val="ru-RU"/>
        </w:rPr>
        <w:tab/>
      </w:r>
      <w:r w:rsidRPr="009D7A08">
        <w:rPr>
          <w:rFonts w:ascii="Times New Roman" w:eastAsia="Times New Roman" w:hAnsi="Times New Roman" w:cs="Times New Roman"/>
          <w:i/>
          <w:iCs/>
          <w:sz w:val="14"/>
          <w:szCs w:val="14"/>
          <w:lang w:val="ru-RU"/>
        </w:rPr>
        <w:tab/>
        <w:t xml:space="preserve">         (подпись субъекта ПДн)</w:t>
      </w:r>
    </w:p>
    <w:p w:rsidR="00E40597" w:rsidRPr="009D7A08" w:rsidRDefault="00E40597" w:rsidP="00E40597">
      <w:pPr>
        <w:spacing w:line="300" w:lineRule="auto"/>
        <w:ind w:firstLine="709"/>
        <w:rPr>
          <w:rFonts w:ascii="Times New Roman" w:eastAsia="Times New Roman" w:hAnsi="Times New Roman" w:cs="Times New Roman"/>
          <w:sz w:val="18"/>
          <w:szCs w:val="18"/>
          <w:lang w:val="ru-RU"/>
        </w:rPr>
      </w:pPr>
      <w:r w:rsidRPr="009D7A08">
        <w:rPr>
          <w:rFonts w:ascii="Times New Roman" w:eastAsia="Times New Roman" w:hAnsi="Times New Roman" w:cs="Times New Roman"/>
          <w:sz w:val="18"/>
          <w:szCs w:val="18"/>
          <w:lang w:val="ru-RU"/>
        </w:rPr>
        <w:tab/>
      </w:r>
      <w:r w:rsidRPr="009D7A08">
        <w:rPr>
          <w:rFonts w:ascii="Times New Roman" w:eastAsia="Times New Roman" w:hAnsi="Times New Roman" w:cs="Times New Roman"/>
          <w:sz w:val="18"/>
          <w:szCs w:val="18"/>
          <w:lang w:val="ru-RU"/>
        </w:rPr>
        <w:tab/>
      </w:r>
      <w:r w:rsidRPr="009D7A08">
        <w:rPr>
          <w:rFonts w:ascii="Times New Roman" w:eastAsia="Times New Roman" w:hAnsi="Times New Roman" w:cs="Times New Roman"/>
          <w:sz w:val="18"/>
          <w:szCs w:val="18"/>
          <w:lang w:val="ru-RU"/>
        </w:rPr>
        <w:tab/>
      </w:r>
      <w:r w:rsidRPr="009D7A08">
        <w:rPr>
          <w:rFonts w:ascii="Times New Roman" w:eastAsia="Times New Roman" w:hAnsi="Times New Roman" w:cs="Times New Roman"/>
          <w:sz w:val="18"/>
          <w:szCs w:val="18"/>
          <w:lang w:val="ru-RU"/>
        </w:rPr>
        <w:tab/>
      </w:r>
      <w:r w:rsidRPr="009D7A08">
        <w:rPr>
          <w:rFonts w:ascii="Times New Roman" w:eastAsia="Times New Roman" w:hAnsi="Times New Roman" w:cs="Times New Roman"/>
          <w:sz w:val="18"/>
          <w:szCs w:val="18"/>
          <w:lang w:val="ru-RU"/>
        </w:rPr>
        <w:tab/>
      </w:r>
      <w:r w:rsidRPr="009D7A08">
        <w:rPr>
          <w:rFonts w:ascii="Times New Roman" w:eastAsia="Times New Roman" w:hAnsi="Times New Roman" w:cs="Times New Roman"/>
          <w:sz w:val="18"/>
          <w:szCs w:val="18"/>
          <w:lang w:val="ru-RU"/>
        </w:rPr>
        <w:tab/>
        <w:t xml:space="preserve">   «___» _____________ 20__ г.</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Calibri" w:hAnsi="Times New Roman" w:cs="Times New Roman"/>
          <w:spacing w:val="5"/>
          <w:kern w:val="28"/>
          <w:lang w:val="ru-RU" w:eastAsia="en-US"/>
        </w:rPr>
        <w:lastRenderedPageBreak/>
        <w:t>Приложение № 2 к</w:t>
      </w:r>
      <w:r w:rsidRPr="009D7A08">
        <w:rPr>
          <w:rFonts w:ascii="Times New Roman" w:eastAsia="Times New Roman" w:hAnsi="Times New Roman" w:cs="Times New Roman"/>
          <w:spacing w:val="5"/>
          <w:kern w:val="28"/>
          <w:lang w:val="ru-RU"/>
        </w:rPr>
        <w:t xml:space="preserve"> Договору присоединения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(оферта) о возмездном оказании платных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юридических услуг по составлению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договоров в отделах по обслуживанию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заявителей ГАУ «МФЦ ИО» </w:t>
      </w:r>
    </w:p>
    <w:p w:rsidR="00E40597" w:rsidRPr="009D7A08" w:rsidRDefault="00E40597" w:rsidP="00E40597">
      <w:pPr>
        <w:spacing w:line="300" w:lineRule="auto"/>
        <w:ind w:firstLine="709"/>
        <w:rPr>
          <w:rFonts w:ascii="Times New Roman" w:eastAsia="Calibri" w:hAnsi="Times New Roman" w:cs="Times New Roman"/>
          <w:color w:val="FF0000"/>
          <w:lang w:val="ru-RU" w:eastAsia="en-US"/>
        </w:rPr>
      </w:pPr>
    </w:p>
    <w:p w:rsidR="00E40597" w:rsidRPr="009D7A08" w:rsidRDefault="00E40597" w:rsidP="00E40597">
      <w:pPr>
        <w:spacing w:after="160" w:line="259" w:lineRule="auto"/>
        <w:ind w:right="-2" w:firstLine="709"/>
        <w:jc w:val="center"/>
        <w:rPr>
          <w:rFonts w:ascii="Times New Roman" w:eastAsia="Calibri" w:hAnsi="Times New Roman" w:cs="Times New Roman"/>
          <w:b/>
          <w:lang w:val="ru-RU" w:eastAsia="en-US"/>
        </w:rPr>
      </w:pPr>
      <w:r w:rsidRPr="009D7A08">
        <w:rPr>
          <w:rFonts w:ascii="Times New Roman" w:eastAsia="Calibri" w:hAnsi="Times New Roman" w:cs="Times New Roman"/>
          <w:b/>
          <w:lang w:val="ru-RU" w:eastAsia="en-US"/>
        </w:rPr>
        <w:t>Расписка в получении Услуг</w:t>
      </w:r>
    </w:p>
    <w:p w:rsidR="00E40597" w:rsidRPr="009D7A08" w:rsidRDefault="00E40597" w:rsidP="00E40597">
      <w:pPr>
        <w:keepNext/>
        <w:keepLines/>
        <w:ind w:firstLine="709"/>
        <w:contextualSpacing/>
        <w:jc w:val="center"/>
        <w:rPr>
          <w:rFonts w:ascii="Times New Roman" w:eastAsia="Times New Roman" w:hAnsi="Times New Roman" w:cs="Times New Roman"/>
          <w:b/>
          <w:lang w:val="ru-RU"/>
        </w:rPr>
      </w:pPr>
      <w:r w:rsidRPr="009D7A08">
        <w:rPr>
          <w:rFonts w:ascii="Times New Roman" w:eastAsia="Times New Roman" w:hAnsi="Times New Roman" w:cs="Times New Roman"/>
          <w:b/>
          <w:lang w:val="ru-RU"/>
        </w:rPr>
        <w:t>по Договору присоединения</w:t>
      </w:r>
    </w:p>
    <w:p w:rsidR="00E40597" w:rsidRPr="009D7A08" w:rsidRDefault="00E40597" w:rsidP="00E40597">
      <w:pPr>
        <w:keepNext/>
        <w:keepLines/>
        <w:ind w:firstLine="709"/>
        <w:contextualSpacing/>
        <w:jc w:val="center"/>
        <w:rPr>
          <w:rFonts w:ascii="Times New Roman" w:eastAsia="Times New Roman" w:hAnsi="Times New Roman" w:cs="Times New Roman"/>
          <w:b/>
          <w:lang w:val="ru-RU"/>
        </w:rPr>
      </w:pPr>
      <w:r w:rsidRPr="009D7A08">
        <w:rPr>
          <w:rFonts w:ascii="Times New Roman" w:eastAsia="Times New Roman" w:hAnsi="Times New Roman" w:cs="Times New Roman"/>
          <w:b/>
          <w:lang w:val="ru-RU"/>
        </w:rPr>
        <w:t>(оферты)о возмездном оказании платных</w:t>
      </w:r>
    </w:p>
    <w:p w:rsidR="00E40597" w:rsidRPr="009D7A08" w:rsidRDefault="00E40597" w:rsidP="00E40597">
      <w:pPr>
        <w:keepNext/>
        <w:keepLines/>
        <w:ind w:firstLine="709"/>
        <w:contextualSpacing/>
        <w:jc w:val="center"/>
        <w:rPr>
          <w:rFonts w:ascii="Times New Roman" w:eastAsia="Times New Roman" w:hAnsi="Times New Roman" w:cs="Times New Roman"/>
          <w:b/>
          <w:lang w:val="ru-RU"/>
        </w:rPr>
      </w:pPr>
      <w:r w:rsidRPr="009D7A08">
        <w:rPr>
          <w:rFonts w:ascii="Times New Roman" w:eastAsia="Times New Roman" w:hAnsi="Times New Roman" w:cs="Times New Roman"/>
          <w:b/>
          <w:lang w:val="ru-RU"/>
        </w:rPr>
        <w:t>юридических услуг в отделах по обслуживанию</w:t>
      </w:r>
    </w:p>
    <w:p w:rsidR="00E40597" w:rsidRPr="009D7A08" w:rsidRDefault="00E40597" w:rsidP="00E40597">
      <w:pPr>
        <w:keepNext/>
        <w:keepLines/>
        <w:ind w:firstLine="709"/>
        <w:contextualSpacing/>
        <w:jc w:val="center"/>
        <w:rPr>
          <w:rFonts w:ascii="Times New Roman" w:eastAsia="Times New Roman" w:hAnsi="Times New Roman" w:cs="Times New Roman"/>
          <w:b/>
          <w:lang w:val="ru-RU"/>
        </w:rPr>
      </w:pPr>
      <w:r w:rsidRPr="009D7A08">
        <w:rPr>
          <w:rFonts w:ascii="Times New Roman" w:eastAsia="Times New Roman" w:hAnsi="Times New Roman" w:cs="Times New Roman"/>
          <w:b/>
          <w:lang w:val="ru-RU"/>
        </w:rPr>
        <w:t>заявителей ГАУ «МФЦ ИО»</w:t>
      </w:r>
    </w:p>
    <w:p w:rsidR="00E40597" w:rsidRPr="009D7A08" w:rsidRDefault="00E40597" w:rsidP="00E40597">
      <w:pPr>
        <w:spacing w:after="160" w:line="259" w:lineRule="auto"/>
        <w:ind w:right="-2" w:firstLine="709"/>
        <w:rPr>
          <w:rFonts w:ascii="Times New Roman" w:eastAsia="Calibri" w:hAnsi="Times New Roman" w:cs="Times New Roman"/>
          <w:lang w:val="ru-RU" w:eastAsia="en-US"/>
        </w:rPr>
      </w:pPr>
    </w:p>
    <w:p w:rsidR="00E40597" w:rsidRPr="009D7A08" w:rsidRDefault="00E40597" w:rsidP="00E40597">
      <w:pPr>
        <w:spacing w:after="160" w:line="259" w:lineRule="auto"/>
        <w:ind w:right="-2"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г. ________________</w:t>
      </w:r>
      <w:r w:rsidRPr="009D7A08">
        <w:rPr>
          <w:rFonts w:ascii="Times New Roman" w:eastAsia="Calibri" w:hAnsi="Times New Roman" w:cs="Times New Roman"/>
          <w:lang w:val="ru-RU" w:eastAsia="en-US"/>
        </w:rPr>
        <w:tab/>
      </w:r>
      <w:r w:rsidRPr="009D7A08">
        <w:rPr>
          <w:rFonts w:ascii="Times New Roman" w:eastAsia="Calibri" w:hAnsi="Times New Roman" w:cs="Times New Roman"/>
          <w:lang w:val="ru-RU" w:eastAsia="en-US"/>
        </w:rPr>
        <w:tab/>
      </w:r>
      <w:r w:rsidRPr="009D7A08">
        <w:rPr>
          <w:rFonts w:ascii="Times New Roman" w:eastAsia="Calibri" w:hAnsi="Times New Roman" w:cs="Times New Roman"/>
          <w:lang w:val="ru-RU" w:eastAsia="en-US"/>
        </w:rPr>
        <w:tab/>
      </w:r>
      <w:r w:rsidRPr="009D7A08">
        <w:rPr>
          <w:rFonts w:ascii="Times New Roman" w:eastAsia="Calibri" w:hAnsi="Times New Roman" w:cs="Times New Roman"/>
          <w:lang w:val="ru-RU" w:eastAsia="en-US"/>
        </w:rPr>
        <w:tab/>
        <w:t xml:space="preserve">        </w:t>
      </w:r>
      <w:r w:rsidRPr="009D7A08">
        <w:rPr>
          <w:rFonts w:ascii="Times New Roman" w:eastAsia="Calibri" w:hAnsi="Times New Roman" w:cs="Times New Roman"/>
          <w:lang w:val="ru-RU" w:eastAsia="en-US"/>
        </w:rPr>
        <w:tab/>
        <w:t xml:space="preserve">                 «___» _____________ 202_ г.</w:t>
      </w:r>
    </w:p>
    <w:p w:rsidR="00E40597" w:rsidRPr="009D7A08" w:rsidRDefault="00E40597" w:rsidP="00E40597">
      <w:pPr>
        <w:suppressAutoHyphens/>
        <w:spacing w:after="160" w:line="259" w:lineRule="auto"/>
        <w:ind w:right="-1"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Я, ________________________________________________________________________, далее именуемый (ая) «Заказчик»,</w:t>
      </w:r>
    </w:p>
    <w:p w:rsidR="00E40597" w:rsidRPr="009D7A08" w:rsidRDefault="00E40597" w:rsidP="00E40597">
      <w:pPr>
        <w:suppressAutoHyphens/>
        <w:spacing w:after="160" w:line="259" w:lineRule="auto"/>
        <w:ind w:right="-1" w:firstLine="709"/>
        <w:jc w:val="center"/>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(ФИО полностью)</w:t>
      </w:r>
    </w:p>
    <w:p w:rsidR="00E40597" w:rsidRPr="009D7A08" w:rsidRDefault="00E40597" w:rsidP="00E40597">
      <w:pPr>
        <w:suppressAutoHyphens/>
        <w:spacing w:after="160" w:line="259" w:lineRule="auto"/>
        <w:ind w:right="-1"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получил (а) результат оказанных Государственным автономным учреждением «Иркутский областной многофункциональный центр предоставления государственных и муниципальных услуг» (ГАУ «МФЦ ИО»), именуемым в дальнейшем «Исполнитель», а именно:</w:t>
      </w:r>
    </w:p>
    <w:p w:rsidR="00E40597" w:rsidRPr="009D7A08" w:rsidRDefault="00E40597" w:rsidP="00E40597">
      <w:pPr>
        <w:suppressAutoHyphens/>
        <w:spacing w:line="259" w:lineRule="auto"/>
        <w:ind w:firstLine="709"/>
        <w:rPr>
          <w:rFonts w:ascii="Times New Roman" w:eastAsia="Calibri" w:hAnsi="Times New Roman" w:cs="Times New Roman"/>
          <w:lang w:val="ru-RU" w:eastAsia="ar-SA"/>
        </w:rPr>
      </w:pPr>
      <w:r w:rsidRPr="009D7A08">
        <w:rPr>
          <w:rFonts w:ascii="Times New Roman" w:eastAsia="Calibri" w:hAnsi="Times New Roman" w:cs="Times New Roman"/>
          <w:lang w:val="ru-RU" w:eastAsia="ar-SA"/>
        </w:rPr>
        <w:t>Исполнитель своевременно оказал Заказчику следующую Услугу (отметить Услугу):</w:t>
      </w:r>
    </w:p>
    <w:p w:rsidR="00E40597" w:rsidRPr="009D7A08" w:rsidRDefault="00E40597" w:rsidP="00E40597">
      <w:pPr>
        <w:numPr>
          <w:ilvl w:val="0"/>
          <w:numId w:val="25"/>
        </w:numPr>
        <w:spacing w:line="360" w:lineRule="auto"/>
        <w:ind w:left="0" w:firstLine="709"/>
        <w:contextualSpacing/>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Составление проекта договора купли-продажи недвижимого имущества на _объект (а); </w:t>
      </w:r>
    </w:p>
    <w:p w:rsidR="00E40597" w:rsidRPr="009D7A08" w:rsidRDefault="00E40597" w:rsidP="00E40597">
      <w:pPr>
        <w:numPr>
          <w:ilvl w:val="0"/>
          <w:numId w:val="25"/>
        </w:numPr>
        <w:spacing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Составление проекта договора купли-продажи транспортного средства </w:t>
      </w:r>
      <w:r w:rsidRPr="009D7A08">
        <w:rPr>
          <w:rFonts w:ascii="Times New Roman" w:eastAsia="Calibri" w:hAnsi="Times New Roman" w:cs="Times New Roman"/>
          <w:lang w:val="ru-RU" w:eastAsia="en-US"/>
        </w:rPr>
        <w:br/>
        <w:t>на____единицу (ы);</w:t>
      </w:r>
    </w:p>
    <w:p w:rsidR="00E40597" w:rsidRPr="009D7A08" w:rsidRDefault="00E40597" w:rsidP="00E40597">
      <w:pPr>
        <w:numPr>
          <w:ilvl w:val="0"/>
          <w:numId w:val="25"/>
        </w:numPr>
        <w:spacing w:line="360" w:lineRule="auto"/>
        <w:ind w:left="0" w:firstLine="709"/>
        <w:contextualSpacing/>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Составление проекта договора дарения транспортного средства на _____единицу (ы);</w:t>
      </w:r>
    </w:p>
    <w:p w:rsidR="00E40597" w:rsidRPr="00E40597" w:rsidRDefault="00E40597" w:rsidP="00E40597">
      <w:pPr>
        <w:pStyle w:val="a3"/>
        <w:numPr>
          <w:ilvl w:val="0"/>
          <w:numId w:val="25"/>
        </w:numPr>
        <w:spacing w:line="259" w:lineRule="auto"/>
        <w:ind w:left="0" w:firstLine="709"/>
        <w:rPr>
          <w:rFonts w:ascii="Times New Roman" w:eastAsia="Calibri" w:hAnsi="Times New Roman" w:cs="Times New Roman"/>
          <w:lang w:val="ru-RU"/>
        </w:rPr>
      </w:pPr>
      <w:r w:rsidRPr="00E40597">
        <w:rPr>
          <w:rFonts w:ascii="Times New Roman" w:eastAsia="Calibri" w:hAnsi="Times New Roman" w:cs="Times New Roman"/>
          <w:lang w:val="ru-RU"/>
        </w:rPr>
        <w:t>Составление соглашения об определении размера долей жилого помещения, приобретенного с использованием средств материнского (семейного) капитала</w:t>
      </w:r>
    </w:p>
    <w:p w:rsidR="00E40597" w:rsidRPr="009D7A08" w:rsidRDefault="00E40597" w:rsidP="00E40597">
      <w:pPr>
        <w:suppressAutoHyphens/>
        <w:spacing w:line="259" w:lineRule="auto"/>
        <w:ind w:firstLine="709"/>
        <w:rPr>
          <w:rFonts w:ascii="Times New Roman" w:eastAsia="Calibri" w:hAnsi="Times New Roman" w:cs="Times New Roman"/>
          <w:lang w:val="ru-RU" w:eastAsia="ar-SA"/>
        </w:rPr>
      </w:pPr>
      <w:r w:rsidRPr="009D7A08">
        <w:rPr>
          <w:rFonts w:ascii="Times New Roman" w:eastAsia="Calibri" w:hAnsi="Times New Roman" w:cs="Times New Roman"/>
          <w:lang w:val="ru-RU" w:eastAsia="ar-SA"/>
        </w:rPr>
        <w:t>стоимостью__________________________________________________ руб., в т.ч. НДС 20 %.</w:t>
      </w:r>
    </w:p>
    <w:p w:rsidR="00E40597" w:rsidRPr="009D7A08" w:rsidRDefault="00E40597" w:rsidP="00E40597">
      <w:pPr>
        <w:suppressAutoHyphens/>
        <w:spacing w:line="259" w:lineRule="auto"/>
        <w:ind w:firstLine="709"/>
        <w:jc w:val="center"/>
        <w:rPr>
          <w:rFonts w:ascii="Times New Roman" w:eastAsia="Calibri" w:hAnsi="Times New Roman" w:cs="Times New Roman"/>
          <w:lang w:val="ru-RU" w:eastAsia="ar-SA"/>
        </w:rPr>
      </w:pPr>
      <w:r w:rsidRPr="009D7A08">
        <w:rPr>
          <w:rFonts w:ascii="Times New Roman" w:eastAsia="Calibri" w:hAnsi="Times New Roman" w:cs="Times New Roman"/>
          <w:lang w:val="ru-RU" w:eastAsia="ar-SA"/>
        </w:rPr>
        <w:t>(цифрами и прописью)</w:t>
      </w:r>
    </w:p>
    <w:p w:rsidR="00E40597" w:rsidRPr="009D7A08" w:rsidRDefault="00E40597" w:rsidP="00E40597">
      <w:pPr>
        <w:suppressAutoHyphens/>
        <w:spacing w:after="160" w:line="259" w:lineRule="auto"/>
        <w:ind w:right="-1" w:firstLine="709"/>
        <w:rPr>
          <w:rFonts w:ascii="Times New Roman" w:eastAsia="Calibri" w:hAnsi="Times New Roman" w:cs="Times New Roman"/>
          <w:lang w:val="ru-RU" w:eastAsia="ar-SA"/>
        </w:rPr>
      </w:pPr>
      <w:r w:rsidRPr="009D7A08">
        <w:rPr>
          <w:rFonts w:ascii="Times New Roman" w:eastAsia="Calibri" w:hAnsi="Times New Roman" w:cs="Times New Roman"/>
          <w:lang w:val="ru-RU" w:eastAsia="ar-SA"/>
        </w:rPr>
        <w:t>Договор получен (выбрать нужное):</w:t>
      </w:r>
    </w:p>
    <w:p w:rsidR="00E40597" w:rsidRPr="009D7A08" w:rsidRDefault="00E40597" w:rsidP="00E40597">
      <w:pPr>
        <w:numPr>
          <w:ilvl w:val="0"/>
          <w:numId w:val="27"/>
        </w:numPr>
        <w:suppressAutoHyphens/>
        <w:spacing w:after="160" w:line="259" w:lineRule="auto"/>
        <w:ind w:right="-1" w:firstLine="709"/>
        <w:contextualSpacing/>
        <w:rPr>
          <w:rFonts w:ascii="Times New Roman" w:eastAsia="Calibri" w:hAnsi="Times New Roman" w:cs="Times New Roman"/>
          <w:lang w:val="ru-RU" w:eastAsia="ar-SA"/>
        </w:rPr>
      </w:pPr>
      <w:r w:rsidRPr="009D7A08">
        <w:rPr>
          <w:rFonts w:ascii="Times New Roman" w:eastAsia="Calibri" w:hAnsi="Times New Roman" w:cs="Times New Roman"/>
          <w:lang w:val="ru-RU" w:eastAsia="en-US"/>
        </w:rPr>
        <w:t>на бумажном носителе в ________экземплярах;</w:t>
      </w:r>
    </w:p>
    <w:p w:rsidR="00E40597" w:rsidRPr="009D7A08" w:rsidRDefault="00E40597" w:rsidP="00E40597">
      <w:pPr>
        <w:numPr>
          <w:ilvl w:val="0"/>
          <w:numId w:val="27"/>
        </w:numPr>
        <w:suppressAutoHyphens/>
        <w:spacing w:after="160" w:line="259" w:lineRule="auto"/>
        <w:ind w:right="-1" w:firstLine="709"/>
        <w:contextualSpacing/>
        <w:rPr>
          <w:rFonts w:ascii="Times New Roman" w:eastAsia="Calibri" w:hAnsi="Times New Roman" w:cs="Times New Roman"/>
          <w:bCs/>
          <w:lang w:val="ru-RU" w:eastAsia="ar-SA"/>
        </w:rPr>
      </w:pPr>
      <w:r w:rsidRPr="009D7A08">
        <w:rPr>
          <w:rFonts w:ascii="Times New Roman" w:eastAsia="Calibri" w:hAnsi="Times New Roman" w:cs="Times New Roman"/>
          <w:lang w:val="ru-RU" w:eastAsia="en-US"/>
        </w:rPr>
        <w:t>в электронном виде на предоставленном мною носителе (USB-флешка)</w:t>
      </w:r>
      <w:r w:rsidRPr="009D7A08">
        <w:rPr>
          <w:rFonts w:ascii="Times New Roman" w:eastAsia="Calibri" w:hAnsi="Times New Roman" w:cs="Times New Roman"/>
          <w:lang w:val="ru-RU" w:eastAsia="ar-SA"/>
        </w:rPr>
        <w:t>.</w:t>
      </w:r>
    </w:p>
    <w:p w:rsidR="00E40597" w:rsidRPr="009D7A08" w:rsidRDefault="00E40597" w:rsidP="00E40597">
      <w:pPr>
        <w:suppressAutoHyphens/>
        <w:spacing w:after="160" w:line="259" w:lineRule="auto"/>
        <w:ind w:left="1146" w:right="-1" w:firstLine="709"/>
        <w:contextualSpacing/>
        <w:rPr>
          <w:rFonts w:ascii="Times New Roman" w:eastAsia="Calibri" w:hAnsi="Times New Roman" w:cs="Times New Roman"/>
          <w:bCs/>
          <w:lang w:val="ru-RU" w:eastAsia="ar-SA"/>
        </w:rPr>
      </w:pPr>
    </w:p>
    <w:p w:rsidR="00E40597" w:rsidRPr="009D7A08" w:rsidRDefault="00E40597" w:rsidP="00E40597">
      <w:pPr>
        <w:suppressAutoHyphens/>
        <w:spacing w:after="160" w:line="259" w:lineRule="auto"/>
        <w:ind w:right="-1" w:firstLine="709"/>
        <w:jc w:val="both"/>
        <w:rPr>
          <w:rFonts w:ascii="Times New Roman" w:eastAsia="Calibri" w:hAnsi="Times New Roman" w:cs="Times New Roman"/>
          <w:bCs/>
          <w:lang w:val="ru-RU" w:eastAsia="ar-SA"/>
        </w:rPr>
      </w:pPr>
      <w:r w:rsidRPr="009D7A08">
        <w:rPr>
          <w:rFonts w:ascii="Times New Roman" w:eastAsia="Calibri" w:hAnsi="Times New Roman" w:cs="Times New Roman"/>
          <w:lang w:val="ru-RU" w:eastAsia="ar-SA"/>
        </w:rPr>
        <w:t>Содержание проекта договора, подготовленного Исполнителем Заказчиком прочитано, проверено, и претензий Заказчик не имеет.</w:t>
      </w:r>
    </w:p>
    <w:tbl>
      <w:tblPr>
        <w:tblW w:w="9571" w:type="dxa"/>
        <w:tblLook w:val="04A0" w:firstRow="1" w:lastRow="0" w:firstColumn="1" w:lastColumn="0" w:noHBand="0" w:noVBand="1"/>
      </w:tblPr>
      <w:tblGrid>
        <w:gridCol w:w="4785"/>
        <w:gridCol w:w="4786"/>
      </w:tblGrid>
      <w:tr w:rsidR="00E40597" w:rsidRPr="009D7A08" w:rsidTr="001217C9">
        <w:tc>
          <w:tcPr>
            <w:tcW w:w="4785" w:type="dxa"/>
          </w:tcPr>
          <w:p w:rsidR="00E40597" w:rsidRPr="009D7A08" w:rsidRDefault="00E40597" w:rsidP="001217C9">
            <w:pPr>
              <w:spacing w:after="160" w:line="259" w:lineRule="auto"/>
              <w:ind w:right="-2" w:firstLine="709"/>
              <w:rPr>
                <w:rFonts w:ascii="Times New Roman" w:eastAsia="Calibri" w:hAnsi="Times New Roman" w:cs="Times New Roman"/>
                <w:b/>
                <w:lang w:val="ru-RU" w:eastAsia="en-US"/>
              </w:rPr>
            </w:pPr>
            <w:r w:rsidRPr="009D7A08">
              <w:rPr>
                <w:rFonts w:ascii="Times New Roman" w:eastAsia="Calibri" w:hAnsi="Times New Roman" w:cs="Times New Roman"/>
                <w:b/>
                <w:lang w:val="ru-RU" w:eastAsia="en-US"/>
              </w:rPr>
              <w:t>Выдал Исполнитель:</w:t>
            </w:r>
          </w:p>
          <w:p w:rsidR="00E40597" w:rsidRPr="009D7A08" w:rsidRDefault="00E40597" w:rsidP="001217C9">
            <w:pPr>
              <w:spacing w:after="160" w:line="259" w:lineRule="auto"/>
              <w:ind w:right="-2" w:firstLine="709"/>
              <w:rPr>
                <w:rFonts w:ascii="Times New Roman" w:eastAsia="Calibri" w:hAnsi="Times New Roman" w:cs="Times New Roman"/>
                <w:b/>
                <w:lang w:val="ru-RU" w:eastAsia="en-US"/>
              </w:rPr>
            </w:pPr>
          </w:p>
        </w:tc>
        <w:tc>
          <w:tcPr>
            <w:tcW w:w="4786" w:type="dxa"/>
          </w:tcPr>
          <w:p w:rsidR="00E40597" w:rsidRPr="009D7A08" w:rsidRDefault="00E40597" w:rsidP="001217C9">
            <w:pPr>
              <w:spacing w:after="160" w:line="259" w:lineRule="auto"/>
              <w:ind w:right="-2" w:firstLine="709"/>
              <w:rPr>
                <w:rFonts w:ascii="Times New Roman" w:eastAsia="Calibri" w:hAnsi="Times New Roman" w:cs="Times New Roman"/>
                <w:lang w:val="ru-RU" w:eastAsia="en-US"/>
              </w:rPr>
            </w:pPr>
            <w:r w:rsidRPr="009D7A08">
              <w:rPr>
                <w:rFonts w:ascii="Times New Roman" w:eastAsia="Calibri" w:hAnsi="Times New Roman" w:cs="Times New Roman"/>
                <w:b/>
                <w:lang w:val="ru-RU" w:eastAsia="en-US"/>
              </w:rPr>
              <w:t>Получил Заказчик:</w:t>
            </w:r>
          </w:p>
        </w:tc>
      </w:tr>
      <w:tr w:rsidR="00E40597" w:rsidRPr="009D7A08" w:rsidTr="001217C9">
        <w:tc>
          <w:tcPr>
            <w:tcW w:w="4785" w:type="dxa"/>
          </w:tcPr>
          <w:p w:rsidR="00E40597" w:rsidRPr="009D7A08" w:rsidRDefault="00E40597" w:rsidP="001217C9">
            <w:pPr>
              <w:suppressAutoHyphens/>
              <w:spacing w:after="160" w:line="259" w:lineRule="auto"/>
              <w:ind w:firstLine="709"/>
              <w:rPr>
                <w:rFonts w:ascii="Times New Roman" w:eastAsia="Calibri" w:hAnsi="Times New Roman" w:cs="Times New Roman"/>
                <w:b/>
                <w:lang w:val="ru-RU" w:eastAsia="en-US"/>
              </w:rPr>
            </w:pPr>
          </w:p>
        </w:tc>
        <w:tc>
          <w:tcPr>
            <w:tcW w:w="4786" w:type="dxa"/>
          </w:tcPr>
          <w:p w:rsidR="00E40597" w:rsidRPr="009D7A08" w:rsidRDefault="00E40597" w:rsidP="001217C9">
            <w:pPr>
              <w:spacing w:after="160" w:line="259" w:lineRule="auto"/>
              <w:ind w:right="-2" w:firstLine="709"/>
              <w:rPr>
                <w:rFonts w:ascii="Times New Roman" w:eastAsia="Calibri" w:hAnsi="Times New Roman" w:cs="Times New Roman"/>
                <w:b/>
                <w:lang w:val="ru-RU" w:eastAsia="en-US"/>
              </w:rPr>
            </w:pPr>
          </w:p>
        </w:tc>
      </w:tr>
      <w:tr w:rsidR="00E40597" w:rsidRPr="009D7A08" w:rsidTr="001217C9">
        <w:tc>
          <w:tcPr>
            <w:tcW w:w="4785" w:type="dxa"/>
          </w:tcPr>
          <w:p w:rsidR="00E40597" w:rsidRPr="009D7A08" w:rsidRDefault="00E40597" w:rsidP="001217C9">
            <w:pPr>
              <w:spacing w:after="160" w:line="259" w:lineRule="auto"/>
              <w:ind w:right="-2"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________________ /______________/ </w:t>
            </w:r>
          </w:p>
          <w:p w:rsidR="00E40597" w:rsidRPr="009D7A08" w:rsidRDefault="00E40597" w:rsidP="001217C9">
            <w:pPr>
              <w:spacing w:after="160" w:line="259" w:lineRule="auto"/>
              <w:ind w:right="-2"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   (Подпись)                         (ФИО)                      </w:t>
            </w:r>
          </w:p>
          <w:p w:rsidR="00E40597" w:rsidRPr="009D7A08" w:rsidRDefault="00E40597" w:rsidP="001217C9">
            <w:pPr>
              <w:spacing w:after="160" w:line="259" w:lineRule="auto"/>
              <w:ind w:right="-2"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М.П.</w:t>
            </w:r>
          </w:p>
        </w:tc>
        <w:tc>
          <w:tcPr>
            <w:tcW w:w="4786" w:type="dxa"/>
          </w:tcPr>
          <w:p w:rsidR="00E40597" w:rsidRPr="009D7A08" w:rsidRDefault="00E40597" w:rsidP="001217C9">
            <w:pPr>
              <w:spacing w:after="160" w:line="259" w:lineRule="auto"/>
              <w:ind w:right="-2"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_______________/_______________/ </w:t>
            </w:r>
          </w:p>
          <w:p w:rsidR="00E40597" w:rsidRPr="009D7A08" w:rsidRDefault="00E40597" w:rsidP="001217C9">
            <w:pPr>
              <w:spacing w:after="160" w:line="259" w:lineRule="auto"/>
              <w:ind w:right="-2"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 (Подпись)                       (ФИО)</w:t>
            </w:r>
          </w:p>
        </w:tc>
      </w:tr>
    </w:tbl>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Calibri" w:hAnsi="Times New Roman" w:cs="Times New Roman"/>
          <w:spacing w:val="5"/>
          <w:kern w:val="28"/>
          <w:lang w:val="ru-RU" w:eastAsia="en-US"/>
        </w:rPr>
        <w:lastRenderedPageBreak/>
        <w:t>Приложение № 3 к</w:t>
      </w:r>
      <w:r w:rsidRPr="009D7A08">
        <w:rPr>
          <w:rFonts w:ascii="Times New Roman" w:eastAsia="Times New Roman" w:hAnsi="Times New Roman" w:cs="Times New Roman"/>
          <w:spacing w:val="5"/>
          <w:kern w:val="28"/>
          <w:lang w:val="ru-RU"/>
        </w:rPr>
        <w:t xml:space="preserve"> Договору присоединения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(оферта) о возмездном оказании платных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юридических услуг по составлению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договоров в отделах по обслуживанию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заявителей ГАУ «МФЦ ИО» </w:t>
      </w:r>
    </w:p>
    <w:p w:rsidR="00E40597" w:rsidRPr="009D7A08" w:rsidRDefault="00E40597" w:rsidP="00E40597">
      <w:pPr>
        <w:widowControl w:val="0"/>
        <w:suppressAutoHyphens/>
        <w:ind w:left="3972" w:firstLine="709"/>
        <w:contextualSpacing/>
        <w:jc w:val="right"/>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Директору ГАУ «МФЦ ИО»</w:t>
      </w:r>
    </w:p>
    <w:p w:rsidR="00E40597" w:rsidRPr="009D7A08" w:rsidRDefault="00E40597" w:rsidP="00E40597">
      <w:pPr>
        <w:widowControl w:val="0"/>
        <w:suppressAutoHyphens/>
        <w:ind w:left="4110" w:firstLine="709"/>
        <w:contextualSpacing/>
        <w:jc w:val="right"/>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от________________________________________________</w:t>
      </w:r>
    </w:p>
    <w:p w:rsidR="00E40597" w:rsidRPr="009D7A08" w:rsidRDefault="00E40597" w:rsidP="00E40597">
      <w:pPr>
        <w:widowControl w:val="0"/>
        <w:suppressAutoHyphens/>
        <w:ind w:left="3402" w:firstLine="709"/>
        <w:contextualSpacing/>
        <w:jc w:val="right"/>
        <w:rPr>
          <w:rFonts w:ascii="Times New Roman" w:eastAsia="SimSun" w:hAnsi="Times New Roman" w:cs="Times New Roman"/>
          <w:color w:val="00000A"/>
          <w:sz w:val="22"/>
          <w:szCs w:val="22"/>
          <w:vertAlign w:val="superscript"/>
          <w:lang w:val="ru-RU" w:eastAsia="hi-IN" w:bidi="hi-IN"/>
        </w:rPr>
      </w:pPr>
      <w:r w:rsidRPr="009D7A08">
        <w:rPr>
          <w:rFonts w:ascii="Times New Roman" w:eastAsia="SimSun" w:hAnsi="Times New Roman" w:cs="Times New Roman"/>
          <w:color w:val="00000A"/>
          <w:sz w:val="22"/>
          <w:szCs w:val="22"/>
          <w:vertAlign w:val="superscript"/>
          <w:lang w:val="ru-RU" w:eastAsia="hi-IN" w:bidi="hi-IN"/>
        </w:rPr>
        <w:t xml:space="preserve">                  (ФИО физического лица или ФИО его представителя)</w:t>
      </w:r>
    </w:p>
    <w:p w:rsidR="00E40597" w:rsidRPr="009D7A08" w:rsidRDefault="00E40597" w:rsidP="00E40597">
      <w:pPr>
        <w:widowControl w:val="0"/>
        <w:suppressAutoHyphens/>
        <w:ind w:left="3402" w:firstLine="709"/>
        <w:contextualSpacing/>
        <w:jc w:val="right"/>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 xml:space="preserve">    дата рождения_______________, место рождения_______</w:t>
      </w:r>
    </w:p>
    <w:p w:rsidR="00E40597" w:rsidRPr="009D7A08" w:rsidRDefault="00E40597" w:rsidP="00E40597">
      <w:pPr>
        <w:widowControl w:val="0"/>
        <w:suppressAutoHyphens/>
        <w:ind w:firstLine="709"/>
        <w:contextualSpacing/>
        <w:jc w:val="right"/>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 xml:space="preserve">                                                                 _________________________________________________</w:t>
      </w:r>
    </w:p>
    <w:p w:rsidR="00E40597" w:rsidRPr="009D7A08" w:rsidRDefault="00E40597" w:rsidP="00E40597">
      <w:pPr>
        <w:widowControl w:val="0"/>
        <w:suppressAutoHyphens/>
        <w:ind w:left="4248" w:firstLine="709"/>
        <w:contextualSpacing/>
        <w:jc w:val="right"/>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действующего в интересах __________________________________________________</w:t>
      </w:r>
    </w:p>
    <w:p w:rsidR="00E40597" w:rsidRPr="009D7A08" w:rsidRDefault="00E40597" w:rsidP="00E40597">
      <w:pPr>
        <w:widowControl w:val="0"/>
        <w:suppressAutoHyphens/>
        <w:ind w:left="3402" w:firstLine="709"/>
        <w:contextualSpacing/>
        <w:jc w:val="right"/>
        <w:rPr>
          <w:rFonts w:ascii="Times New Roman" w:eastAsia="SimSun" w:hAnsi="Times New Roman" w:cs="Times New Roman"/>
          <w:color w:val="00000A"/>
          <w:sz w:val="22"/>
          <w:szCs w:val="22"/>
          <w:vertAlign w:val="superscript"/>
          <w:lang w:val="ru-RU" w:eastAsia="hi-IN" w:bidi="hi-IN"/>
        </w:rPr>
      </w:pPr>
      <w:r w:rsidRPr="009D7A08">
        <w:rPr>
          <w:rFonts w:ascii="Times New Roman" w:eastAsia="SimSun" w:hAnsi="Times New Roman" w:cs="Times New Roman"/>
          <w:color w:val="00000A"/>
          <w:sz w:val="22"/>
          <w:szCs w:val="22"/>
          <w:vertAlign w:val="superscript"/>
          <w:lang w:val="ru-RU" w:eastAsia="hi-IN" w:bidi="hi-IN"/>
        </w:rPr>
        <w:t xml:space="preserve"> (ФИО физического лица)</w:t>
      </w:r>
    </w:p>
    <w:p w:rsidR="00E40597" w:rsidRPr="009D7A08" w:rsidRDefault="00E40597" w:rsidP="00E40597">
      <w:pPr>
        <w:widowControl w:val="0"/>
        <w:suppressAutoHyphens/>
        <w:ind w:left="4248" w:firstLine="709"/>
        <w:contextualSpacing/>
        <w:jc w:val="right"/>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на основании______________________________________</w:t>
      </w:r>
    </w:p>
    <w:p w:rsidR="00E40597" w:rsidRPr="009D7A08" w:rsidRDefault="00E40597" w:rsidP="00E40597">
      <w:pPr>
        <w:widowControl w:val="0"/>
        <w:suppressAutoHyphens/>
        <w:ind w:left="4110" w:firstLine="709"/>
        <w:contextualSpacing/>
        <w:jc w:val="right"/>
        <w:rPr>
          <w:rFonts w:ascii="Times New Roman" w:eastAsia="SimSun" w:hAnsi="Times New Roman" w:cs="Times New Roman"/>
          <w:color w:val="00000A"/>
          <w:sz w:val="22"/>
          <w:szCs w:val="22"/>
          <w:vertAlign w:val="superscript"/>
          <w:lang w:val="ru-RU" w:eastAsia="hi-IN" w:bidi="hi-IN"/>
        </w:rPr>
      </w:pPr>
      <w:r w:rsidRPr="009D7A08">
        <w:rPr>
          <w:rFonts w:ascii="Times New Roman" w:eastAsia="SimSun" w:hAnsi="Times New Roman" w:cs="Times New Roman"/>
          <w:color w:val="00000A"/>
          <w:sz w:val="22"/>
          <w:szCs w:val="22"/>
          <w:vertAlign w:val="superscript"/>
          <w:lang w:val="ru-RU" w:eastAsia="hi-IN" w:bidi="hi-IN"/>
        </w:rPr>
        <w:t>(документ удостоверяющий личность)</w:t>
      </w:r>
    </w:p>
    <w:p w:rsidR="00E40597" w:rsidRPr="009D7A08" w:rsidRDefault="00E40597" w:rsidP="00E40597">
      <w:pPr>
        <w:widowControl w:val="0"/>
        <w:suppressAutoHyphens/>
        <w:ind w:left="3540" w:firstLine="709"/>
        <w:contextualSpacing/>
        <w:jc w:val="right"/>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Адрес____________________________________________</w:t>
      </w:r>
    </w:p>
    <w:p w:rsidR="00E40597" w:rsidRPr="009D7A08" w:rsidRDefault="00E40597" w:rsidP="00E40597">
      <w:pPr>
        <w:widowControl w:val="0"/>
        <w:suppressAutoHyphens/>
        <w:ind w:left="6942" w:firstLine="709"/>
        <w:contextualSpacing/>
        <w:jc w:val="right"/>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vertAlign w:val="superscript"/>
          <w:lang w:val="ru-RU" w:eastAsia="hi-IN" w:bidi="hi-IN"/>
        </w:rPr>
        <w:t>(адрес регистрации)</w:t>
      </w:r>
    </w:p>
    <w:p w:rsidR="00E40597" w:rsidRPr="009D7A08" w:rsidRDefault="00E40597" w:rsidP="00E40597">
      <w:pPr>
        <w:widowControl w:val="0"/>
        <w:suppressAutoHyphens/>
        <w:ind w:left="4110" w:firstLine="709"/>
        <w:contextualSpacing/>
        <w:jc w:val="right"/>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__________________________________________________</w:t>
      </w:r>
    </w:p>
    <w:p w:rsidR="00E40597" w:rsidRPr="009D7A08" w:rsidRDefault="00E40597" w:rsidP="00E40597">
      <w:pPr>
        <w:widowControl w:val="0"/>
        <w:suppressAutoHyphens/>
        <w:ind w:left="3972" w:firstLine="709"/>
        <w:contextualSpacing/>
        <w:jc w:val="right"/>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Контактный телефон _______________________________</w:t>
      </w:r>
    </w:p>
    <w:p w:rsidR="00E40597" w:rsidRPr="009D7A08" w:rsidRDefault="00E40597" w:rsidP="00E40597">
      <w:pPr>
        <w:widowControl w:val="0"/>
        <w:suppressAutoHyphens/>
        <w:ind w:left="3834" w:firstLine="709"/>
        <w:contextualSpacing/>
        <w:jc w:val="right"/>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Электронная почта_________________________________</w:t>
      </w:r>
    </w:p>
    <w:p w:rsidR="00E40597" w:rsidRPr="009D7A08" w:rsidRDefault="00E40597" w:rsidP="00E40597">
      <w:pPr>
        <w:widowControl w:val="0"/>
        <w:suppressAutoHyphens/>
        <w:ind w:left="3402" w:firstLine="709"/>
        <w:contextualSpacing/>
        <w:rPr>
          <w:rFonts w:ascii="Times New Roman" w:eastAsia="SimSun" w:hAnsi="Times New Roman" w:cs="Times New Roman"/>
          <w:color w:val="00000A"/>
          <w:sz w:val="22"/>
          <w:szCs w:val="22"/>
          <w:vertAlign w:val="superscript"/>
          <w:lang w:val="ru-RU" w:eastAsia="hi-IN" w:bidi="hi-IN"/>
        </w:rPr>
      </w:pPr>
      <w:r w:rsidRPr="009D7A08">
        <w:rPr>
          <w:rFonts w:ascii="Times New Roman" w:eastAsia="SimSun" w:hAnsi="Times New Roman" w:cs="Times New Roman"/>
          <w:color w:val="00000A"/>
          <w:sz w:val="22"/>
          <w:szCs w:val="22"/>
          <w:vertAlign w:val="superscript"/>
          <w:lang w:val="ru-RU" w:eastAsia="hi-IN" w:bidi="hi-IN"/>
        </w:rPr>
        <w:t xml:space="preserve">                                                    </w:t>
      </w:r>
    </w:p>
    <w:p w:rsidR="00E40597" w:rsidRPr="009D7A08" w:rsidRDefault="00E40597" w:rsidP="00E40597">
      <w:pPr>
        <w:widowControl w:val="0"/>
        <w:suppressAutoHyphens/>
        <w:ind w:firstLine="709"/>
        <w:jc w:val="center"/>
        <w:rPr>
          <w:rFonts w:ascii="Times New Roman" w:eastAsia="Calibri" w:hAnsi="Times New Roman" w:cs="Times New Roman"/>
          <w:color w:val="00000A"/>
          <w:sz w:val="22"/>
          <w:szCs w:val="22"/>
          <w:lang w:val="ru-RU" w:eastAsia="en-US"/>
        </w:rPr>
      </w:pPr>
      <w:r w:rsidRPr="009D7A08">
        <w:rPr>
          <w:rFonts w:ascii="Times New Roman" w:eastAsia="SimSun" w:hAnsi="Times New Roman" w:cs="Times New Roman"/>
          <w:b/>
          <w:caps/>
          <w:color w:val="00000A"/>
          <w:sz w:val="22"/>
          <w:szCs w:val="22"/>
          <w:lang w:val="ru-RU" w:eastAsia="hi-IN" w:bidi="hi-IN"/>
        </w:rPr>
        <w:t>Заявление</w:t>
      </w:r>
    </w:p>
    <w:p w:rsidR="00E40597" w:rsidRPr="009D7A08" w:rsidRDefault="00E40597" w:rsidP="00E40597">
      <w:pPr>
        <w:ind w:firstLine="709"/>
        <w:jc w:val="center"/>
        <w:rPr>
          <w:rFonts w:ascii="Times New Roman" w:eastAsia="Calibri" w:hAnsi="Times New Roman" w:cs="Times New Roman"/>
          <w:b/>
          <w:bCs/>
          <w:color w:val="000000"/>
          <w:sz w:val="22"/>
          <w:szCs w:val="22"/>
          <w:lang w:val="ru-RU" w:eastAsia="en-US"/>
        </w:rPr>
      </w:pPr>
      <w:r w:rsidRPr="009D7A08">
        <w:rPr>
          <w:rFonts w:ascii="Times New Roman" w:eastAsia="Calibri" w:hAnsi="Times New Roman" w:cs="Times New Roman"/>
          <w:b/>
          <w:bCs/>
          <w:color w:val="000000"/>
          <w:sz w:val="22"/>
          <w:szCs w:val="22"/>
          <w:lang w:val="ru-RU" w:eastAsia="en-US"/>
        </w:rPr>
        <w:t xml:space="preserve">на возврат платы </w:t>
      </w:r>
    </w:p>
    <w:p w:rsidR="00E40597" w:rsidRPr="009D7A08" w:rsidRDefault="00E40597" w:rsidP="00E40597">
      <w:pPr>
        <w:ind w:firstLine="709"/>
        <w:jc w:val="center"/>
        <w:rPr>
          <w:rFonts w:ascii="Times New Roman" w:eastAsia="SimSun" w:hAnsi="Times New Roman" w:cs="Times New Roman"/>
          <w:b/>
          <w:i/>
          <w:caps/>
          <w:color w:val="00000A"/>
          <w:sz w:val="22"/>
          <w:szCs w:val="22"/>
          <w:lang w:val="ru-RU" w:eastAsia="hi-IN" w:bidi="hi-IN"/>
        </w:rPr>
      </w:pPr>
    </w:p>
    <w:p w:rsidR="00E40597" w:rsidRPr="009D7A08" w:rsidRDefault="00E40597" w:rsidP="00E40597">
      <w:pPr>
        <w:widowControl w:val="0"/>
        <w:suppressAutoHyphens/>
        <w:ind w:right="-5" w:firstLine="709"/>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Прошу произвести возврат денежных средств за платную юридическую услугу в размере ___________</w:t>
      </w:r>
    </w:p>
    <w:p w:rsidR="00E40597" w:rsidRPr="009D7A08" w:rsidRDefault="00E40597" w:rsidP="00E40597">
      <w:pPr>
        <w:widowControl w:val="0"/>
        <w:suppressAutoHyphens/>
        <w:ind w:right="-5" w:firstLine="709"/>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________________________________________________________________________________________</w:t>
      </w:r>
    </w:p>
    <w:p w:rsidR="00E40597" w:rsidRPr="009D7A08" w:rsidRDefault="00E40597" w:rsidP="00E40597">
      <w:pPr>
        <w:widowControl w:val="0"/>
        <w:suppressAutoHyphens/>
        <w:ind w:right="-5" w:firstLine="709"/>
        <w:jc w:val="center"/>
        <w:rPr>
          <w:rFonts w:ascii="Times New Roman" w:eastAsia="SimSun" w:hAnsi="Times New Roman" w:cs="Times New Roman"/>
          <w:color w:val="00000A"/>
          <w:vertAlign w:val="superscript"/>
          <w:lang w:val="ru-RU" w:eastAsia="hi-IN" w:bidi="hi-IN"/>
        </w:rPr>
      </w:pPr>
      <w:r w:rsidRPr="009D7A08">
        <w:rPr>
          <w:rFonts w:ascii="Times New Roman" w:eastAsia="SimSun" w:hAnsi="Times New Roman" w:cs="Times New Roman"/>
          <w:color w:val="00000A"/>
          <w:vertAlign w:val="superscript"/>
          <w:lang w:val="ru-RU" w:eastAsia="hi-IN" w:bidi="hi-IN"/>
        </w:rPr>
        <w:t xml:space="preserve"> (сумма цифрами и прописью)</w:t>
      </w:r>
    </w:p>
    <w:p w:rsidR="00E40597" w:rsidRPr="009D7A08" w:rsidRDefault="00E40597" w:rsidP="00E40597">
      <w:pPr>
        <w:widowControl w:val="0"/>
        <w:suppressAutoHyphens/>
        <w:ind w:right="-5" w:firstLine="709"/>
        <w:rPr>
          <w:rFonts w:ascii="Times New Roman" w:eastAsia="Calibri" w:hAnsi="Times New Roman" w:cs="Times New Roman"/>
          <w:color w:val="000000"/>
          <w:sz w:val="22"/>
          <w:szCs w:val="22"/>
          <w:lang w:val="ru-RU" w:eastAsia="en-US"/>
        </w:rPr>
      </w:pPr>
      <w:r w:rsidRPr="009D7A08">
        <w:rPr>
          <w:rFonts w:ascii="Times New Roman" w:eastAsia="SimSun" w:hAnsi="Times New Roman" w:cs="Times New Roman"/>
          <w:color w:val="00000A"/>
          <w:sz w:val="22"/>
          <w:szCs w:val="22"/>
          <w:lang w:val="ru-RU" w:eastAsia="hi-IN" w:bidi="hi-IN"/>
        </w:rPr>
        <w:t>по причине ______________________________________________________________________________</w:t>
      </w:r>
      <w:r w:rsidRPr="009D7A08">
        <w:rPr>
          <w:rFonts w:ascii="Times New Roman" w:eastAsia="Calibri" w:hAnsi="Times New Roman" w:cs="Times New Roman"/>
          <w:color w:val="000000"/>
          <w:sz w:val="22"/>
          <w:szCs w:val="22"/>
          <w:lang w:val="ru-RU" w:eastAsia="en-US"/>
        </w:rPr>
        <w:t>.</w:t>
      </w:r>
    </w:p>
    <w:p w:rsidR="00E40597" w:rsidRPr="009D7A08" w:rsidRDefault="00E40597" w:rsidP="00E40597">
      <w:pPr>
        <w:widowControl w:val="0"/>
        <w:suppressAutoHyphens/>
        <w:ind w:right="-5" w:firstLine="709"/>
        <w:rPr>
          <w:rFonts w:ascii="Times New Roman" w:eastAsia="SimSun" w:hAnsi="Times New Roman" w:cs="Times New Roman"/>
          <w:color w:val="00000A"/>
          <w:sz w:val="22"/>
          <w:szCs w:val="22"/>
          <w:lang w:val="ru-RU" w:eastAsia="hi-IN" w:bidi="hi-IN"/>
        </w:rPr>
      </w:pPr>
    </w:p>
    <w:p w:rsidR="00E40597" w:rsidRPr="009D7A08" w:rsidRDefault="00E40597" w:rsidP="00E40597">
      <w:pPr>
        <w:widowControl w:val="0"/>
        <w:suppressAutoHyphens/>
        <w:ind w:right="-5" w:firstLine="709"/>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Указанную сумму прошу перечислить по следующим реквизитам:</w:t>
      </w:r>
    </w:p>
    <w:p w:rsidR="00E40597" w:rsidRPr="009D7A08" w:rsidRDefault="00E40597" w:rsidP="00E40597">
      <w:pPr>
        <w:widowControl w:val="0"/>
        <w:suppressAutoHyphens/>
        <w:ind w:right="-6" w:firstLine="709"/>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ИНН ___________________________________________________________________________</w:t>
      </w:r>
    </w:p>
    <w:p w:rsidR="00E40597" w:rsidRPr="009D7A08" w:rsidRDefault="00E40597" w:rsidP="00E40597">
      <w:pPr>
        <w:widowControl w:val="0"/>
        <w:suppressAutoHyphens/>
        <w:ind w:right="-6" w:firstLine="709"/>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КПП ____________________________________________________________________________</w:t>
      </w:r>
    </w:p>
    <w:p w:rsidR="00E40597" w:rsidRPr="009D7A08" w:rsidRDefault="00E40597" w:rsidP="00E40597">
      <w:pPr>
        <w:widowControl w:val="0"/>
        <w:suppressAutoHyphens/>
        <w:ind w:right="-6" w:firstLine="709"/>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Ф.И.О. владельца счета ___________________________________________________________</w:t>
      </w:r>
    </w:p>
    <w:p w:rsidR="00E40597" w:rsidRPr="009D7A08" w:rsidRDefault="00E40597" w:rsidP="00E40597">
      <w:pPr>
        <w:widowControl w:val="0"/>
        <w:suppressAutoHyphens/>
        <w:ind w:right="-6" w:firstLine="709"/>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 банковского счета ______________________________________________________________</w:t>
      </w:r>
    </w:p>
    <w:p w:rsidR="00E40597" w:rsidRPr="009D7A08" w:rsidRDefault="00E40597" w:rsidP="00E40597">
      <w:pPr>
        <w:widowControl w:val="0"/>
        <w:suppressAutoHyphens/>
        <w:ind w:right="-6" w:firstLine="709"/>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Наименование банка получателя ____________________________________________________</w:t>
      </w:r>
    </w:p>
    <w:p w:rsidR="00E40597" w:rsidRPr="009D7A08" w:rsidRDefault="00E40597" w:rsidP="00E40597">
      <w:pPr>
        <w:widowControl w:val="0"/>
        <w:suppressAutoHyphens/>
        <w:ind w:right="-6" w:firstLine="709"/>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БИК банка ________________________ кор. счет банка _________________________________</w:t>
      </w:r>
    </w:p>
    <w:p w:rsidR="00E40597" w:rsidRPr="009D7A08" w:rsidRDefault="00E40597" w:rsidP="00E40597">
      <w:pPr>
        <w:widowControl w:val="0"/>
        <w:suppressAutoHyphens/>
        <w:ind w:right="175" w:firstLine="709"/>
        <w:rPr>
          <w:rFonts w:ascii="Times New Roman" w:eastAsia="SimSun" w:hAnsi="Times New Roman" w:cs="Times New Roman"/>
          <w:color w:val="00000A"/>
          <w:sz w:val="22"/>
          <w:szCs w:val="22"/>
          <w:lang w:val="ru-RU" w:eastAsia="hi-IN" w:bidi="hi-IN"/>
        </w:rPr>
      </w:pPr>
    </w:p>
    <w:p w:rsidR="00E40597" w:rsidRPr="009D7A08" w:rsidRDefault="00E40597" w:rsidP="00E40597">
      <w:pPr>
        <w:widowControl w:val="0"/>
        <w:suppressAutoHyphens/>
        <w:ind w:firstLine="709"/>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К заявлению прилагаю (нужное отметить «</w:t>
      </w:r>
      <w:r w:rsidRPr="009D7A08">
        <w:rPr>
          <w:rFonts w:ascii="Times New Roman" w:eastAsia="SimSun" w:hAnsi="Times New Roman" w:cs="Times New Roman"/>
          <w:color w:val="00000A"/>
          <w:sz w:val="22"/>
          <w:szCs w:val="22"/>
          <w:lang w:eastAsia="hi-IN" w:bidi="hi-IN"/>
        </w:rPr>
        <w:t>V</w:t>
      </w:r>
      <w:r w:rsidRPr="009D7A08">
        <w:rPr>
          <w:rFonts w:ascii="Times New Roman" w:eastAsia="SimSun" w:hAnsi="Times New Roman" w:cs="Times New Roman"/>
          <w:color w:val="00000A"/>
          <w:sz w:val="22"/>
          <w:szCs w:val="22"/>
          <w:lang w:val="ru-RU" w:eastAsia="hi-IN" w:bidi="hi-IN"/>
        </w:rPr>
        <w:t>»):</w:t>
      </w:r>
    </w:p>
    <w:p w:rsidR="00E40597" w:rsidRPr="009D7A08" w:rsidRDefault="00E40597" w:rsidP="00E40597">
      <w:pPr>
        <w:widowControl w:val="0"/>
        <w:numPr>
          <w:ilvl w:val="0"/>
          <w:numId w:val="19"/>
        </w:numPr>
        <w:tabs>
          <w:tab w:val="left" w:pos="-2700"/>
        </w:tabs>
        <w:suppressAutoHyphens/>
        <w:spacing w:after="160" w:line="259" w:lineRule="auto"/>
        <w:ind w:firstLine="709"/>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копию платежного документа (при наличии);</w:t>
      </w:r>
    </w:p>
    <w:p w:rsidR="00E40597" w:rsidRPr="009D7A08" w:rsidRDefault="00E40597" w:rsidP="00E40597">
      <w:pPr>
        <w:widowControl w:val="0"/>
        <w:numPr>
          <w:ilvl w:val="0"/>
          <w:numId w:val="19"/>
        </w:numPr>
        <w:tabs>
          <w:tab w:val="left" w:pos="-2700"/>
        </w:tabs>
        <w:suppressAutoHyphens/>
        <w:spacing w:after="160" w:line="259" w:lineRule="auto"/>
        <w:ind w:firstLine="709"/>
        <w:rPr>
          <w:rFonts w:ascii="Times New Roman" w:eastAsia="SimSun" w:hAnsi="Times New Roman" w:cs="Times New Roman"/>
          <w:color w:val="00000A"/>
          <w:sz w:val="22"/>
          <w:szCs w:val="22"/>
          <w:lang w:val="ru-RU" w:eastAsia="hi-IN" w:bidi="hi-IN"/>
        </w:rPr>
      </w:pPr>
      <w:r w:rsidRPr="009D7A08">
        <w:rPr>
          <w:rFonts w:ascii="Times New Roman" w:eastAsia="SimSun" w:hAnsi="Times New Roman" w:cs="Times New Roman"/>
          <w:color w:val="00000A"/>
          <w:sz w:val="22"/>
          <w:szCs w:val="22"/>
          <w:lang w:val="ru-RU" w:eastAsia="hi-IN" w:bidi="hi-IN"/>
        </w:rPr>
        <w:t xml:space="preserve">копию </w:t>
      </w:r>
      <w:r w:rsidRPr="009D7A08">
        <w:rPr>
          <w:rFonts w:ascii="Times New Roman" w:eastAsia="SimSun" w:hAnsi="Times New Roman" w:cs="Times New Roman"/>
          <w:color w:val="00000A"/>
          <w:sz w:val="22"/>
          <w:szCs w:val="22"/>
          <w:lang w:eastAsia="hi-IN" w:bidi="hi-IN"/>
        </w:rPr>
        <w:t xml:space="preserve">паспорта </w:t>
      </w:r>
      <w:r w:rsidRPr="009D7A08">
        <w:rPr>
          <w:rFonts w:ascii="Times New Roman" w:eastAsia="SimSun" w:hAnsi="Times New Roman" w:cs="Times New Roman"/>
          <w:color w:val="00000A"/>
          <w:sz w:val="22"/>
          <w:szCs w:val="22"/>
          <w:lang w:val="ru-RU" w:eastAsia="hi-IN" w:bidi="hi-IN"/>
        </w:rPr>
        <w:t>(2,3 страницы, прописка);</w:t>
      </w:r>
    </w:p>
    <w:p w:rsidR="00E40597" w:rsidRPr="009D7A08" w:rsidRDefault="00E40597" w:rsidP="00E40597">
      <w:pPr>
        <w:numPr>
          <w:ilvl w:val="0"/>
          <w:numId w:val="20"/>
        </w:numPr>
        <w:spacing w:after="160" w:line="259" w:lineRule="auto"/>
        <w:ind w:firstLine="709"/>
        <w:rPr>
          <w:rFonts w:ascii="Times New Roman" w:eastAsia="Calibri" w:hAnsi="Times New Roman" w:cs="Times New Roman"/>
          <w:sz w:val="22"/>
          <w:szCs w:val="22"/>
          <w:lang w:val="ru-RU" w:eastAsia="en-US"/>
        </w:rPr>
      </w:pPr>
      <w:r w:rsidRPr="009D7A08">
        <w:rPr>
          <w:rFonts w:ascii="Times New Roman" w:eastAsia="Calibri" w:hAnsi="Times New Roman" w:cs="Times New Roman"/>
          <w:color w:val="000000"/>
          <w:sz w:val="22"/>
          <w:szCs w:val="22"/>
          <w:lang w:val="ru-RU" w:eastAsia="en-US"/>
        </w:rPr>
        <w:t>документ, подтверждающий полномочия представителя плательщика, оформленный в соответствии с требованиями действующего законодательства (при необходимости).</w:t>
      </w:r>
    </w:p>
    <w:p w:rsidR="00E40597" w:rsidRPr="009D7A08" w:rsidRDefault="00E40597" w:rsidP="00E40597">
      <w:pPr>
        <w:numPr>
          <w:ilvl w:val="0"/>
          <w:numId w:val="20"/>
        </w:numPr>
        <w:spacing w:after="160" w:line="259" w:lineRule="auto"/>
        <w:ind w:firstLine="709"/>
        <w:rPr>
          <w:rFonts w:ascii="Times New Roman" w:eastAsia="Calibri" w:hAnsi="Times New Roman" w:cs="Times New Roman"/>
          <w:sz w:val="22"/>
          <w:szCs w:val="22"/>
          <w:lang w:eastAsia="en-US"/>
        </w:rPr>
      </w:pPr>
      <w:r w:rsidRPr="009D7A08">
        <w:rPr>
          <w:rFonts w:ascii="Times New Roman" w:eastAsia="Calibri" w:hAnsi="Times New Roman" w:cs="Times New Roman"/>
          <w:color w:val="000000"/>
          <w:sz w:val="22"/>
          <w:szCs w:val="22"/>
          <w:lang w:eastAsia="en-US"/>
        </w:rPr>
        <w:t>иное:</w:t>
      </w:r>
      <w:r w:rsidRPr="009D7A08">
        <w:rPr>
          <w:rFonts w:ascii="Times New Roman" w:eastAsia="Calibri" w:hAnsi="Times New Roman" w:cs="Times New Roman"/>
          <w:color w:val="000000"/>
          <w:sz w:val="22"/>
          <w:szCs w:val="22"/>
          <w:lang w:val="ru-RU" w:eastAsia="en-US"/>
        </w:rPr>
        <w:t xml:space="preserve"> _____</w:t>
      </w:r>
      <w:r w:rsidRPr="009D7A08">
        <w:rPr>
          <w:rFonts w:ascii="Times New Roman" w:eastAsia="Calibri" w:hAnsi="Times New Roman" w:cs="Times New Roman"/>
          <w:color w:val="000000"/>
          <w:sz w:val="22"/>
          <w:szCs w:val="22"/>
          <w:lang w:eastAsia="en-US"/>
        </w:rPr>
        <w:t>_______________________________________________________________________</w:t>
      </w:r>
    </w:p>
    <w:p w:rsidR="00E40597" w:rsidRPr="009D7A08" w:rsidRDefault="00E40597" w:rsidP="00E40597">
      <w:pPr>
        <w:widowControl w:val="0"/>
        <w:suppressAutoHyphens/>
        <w:ind w:left="-426" w:firstLine="709"/>
        <w:rPr>
          <w:rFonts w:ascii="Times New Roman" w:eastAsia="SimSun" w:hAnsi="Times New Roman" w:cs="Times New Roman"/>
          <w:color w:val="00000A"/>
          <w:sz w:val="22"/>
          <w:szCs w:val="22"/>
          <w:lang w:eastAsia="hi-IN" w:bidi="hi-IN"/>
        </w:rPr>
      </w:pPr>
    </w:p>
    <w:p w:rsidR="00E40597" w:rsidRPr="009D7A08" w:rsidRDefault="00E40597" w:rsidP="00E40597">
      <w:pPr>
        <w:widowControl w:val="0"/>
        <w:suppressAutoHyphens/>
        <w:ind w:firstLine="709"/>
        <w:rPr>
          <w:rFonts w:ascii="Times New Roman" w:eastAsia="SimSun" w:hAnsi="Times New Roman" w:cs="Times New Roman"/>
          <w:color w:val="00000A"/>
          <w:sz w:val="22"/>
          <w:szCs w:val="22"/>
          <w:lang w:eastAsia="hi-IN" w:bidi="hi-IN"/>
        </w:rPr>
      </w:pPr>
      <w:r w:rsidRPr="009D7A08">
        <w:rPr>
          <w:rFonts w:ascii="Times New Roman" w:eastAsia="SimSun" w:hAnsi="Times New Roman" w:cs="Times New Roman"/>
          <w:color w:val="00000A"/>
          <w:sz w:val="22"/>
          <w:szCs w:val="22"/>
          <w:lang w:eastAsia="hi-IN" w:bidi="hi-IN"/>
        </w:rPr>
        <w:t xml:space="preserve">«____» ____________ 20__ г.                                                           </w:t>
      </w:r>
      <w:r w:rsidRPr="009D7A08">
        <w:rPr>
          <w:rFonts w:ascii="Times New Roman" w:eastAsia="SimSun" w:hAnsi="Times New Roman" w:cs="Times New Roman"/>
          <w:color w:val="00000A"/>
          <w:sz w:val="22"/>
          <w:szCs w:val="22"/>
          <w:lang w:val="ru-RU" w:eastAsia="hi-IN" w:bidi="hi-IN"/>
        </w:rPr>
        <w:t xml:space="preserve">   </w:t>
      </w:r>
      <w:r w:rsidRPr="009D7A08">
        <w:rPr>
          <w:rFonts w:ascii="Times New Roman" w:eastAsia="SimSun" w:hAnsi="Times New Roman" w:cs="Times New Roman"/>
          <w:color w:val="00000A"/>
          <w:sz w:val="22"/>
          <w:szCs w:val="22"/>
          <w:lang w:eastAsia="hi-IN" w:bidi="hi-IN"/>
        </w:rPr>
        <w:t xml:space="preserve"> Подпись ____________</w:t>
      </w:r>
      <w:r w:rsidRPr="009D7A08">
        <w:rPr>
          <w:rFonts w:ascii="Times New Roman" w:eastAsia="SimSun" w:hAnsi="Times New Roman" w:cs="Times New Roman"/>
          <w:color w:val="00000A"/>
          <w:sz w:val="22"/>
          <w:szCs w:val="22"/>
          <w:lang w:val="ru-RU" w:eastAsia="hi-IN" w:bidi="hi-IN"/>
        </w:rPr>
        <w:t>_____</w:t>
      </w:r>
      <w:r w:rsidRPr="009D7A08">
        <w:rPr>
          <w:rFonts w:ascii="Times New Roman" w:eastAsia="SimSun" w:hAnsi="Times New Roman" w:cs="Times New Roman"/>
          <w:color w:val="00000A"/>
          <w:sz w:val="22"/>
          <w:szCs w:val="22"/>
          <w:lang w:eastAsia="hi-IN" w:bidi="hi-IN"/>
        </w:rPr>
        <w:t>_______</w:t>
      </w:r>
    </w:p>
    <w:p w:rsidR="00E40597" w:rsidRPr="009D7A08" w:rsidRDefault="00E40597" w:rsidP="00E40597">
      <w:pPr>
        <w:widowControl w:val="0"/>
        <w:suppressAutoHyphens/>
        <w:ind w:firstLine="709"/>
        <w:rPr>
          <w:rFonts w:ascii="Times New Roman" w:eastAsia="SimSun" w:hAnsi="Times New Roman" w:cs="Times New Roman"/>
          <w:color w:val="00000A"/>
          <w:vertAlign w:val="superscript"/>
          <w:lang w:eastAsia="hi-IN" w:bidi="hi-IN"/>
        </w:rPr>
      </w:pPr>
      <w:r w:rsidRPr="009D7A08">
        <w:rPr>
          <w:rFonts w:ascii="Times New Roman" w:eastAsia="SimSun" w:hAnsi="Times New Roman" w:cs="Times New Roman"/>
          <w:color w:val="00000A"/>
          <w:lang w:eastAsia="hi-IN" w:bidi="hi-IN"/>
        </w:rPr>
        <w:t xml:space="preserve">                                                                                                                         </w:t>
      </w:r>
      <w:r w:rsidRPr="009D7A08">
        <w:rPr>
          <w:rFonts w:ascii="Times New Roman" w:eastAsia="SimSun" w:hAnsi="Times New Roman" w:cs="Times New Roman"/>
          <w:color w:val="00000A"/>
          <w:lang w:val="ru-RU" w:eastAsia="hi-IN" w:bidi="hi-IN"/>
        </w:rPr>
        <w:t xml:space="preserve">                      </w:t>
      </w:r>
      <w:r w:rsidRPr="009D7A08">
        <w:rPr>
          <w:rFonts w:ascii="Times New Roman" w:eastAsia="SimSun" w:hAnsi="Times New Roman" w:cs="Times New Roman"/>
          <w:color w:val="00000A"/>
          <w:vertAlign w:val="superscript"/>
          <w:lang w:eastAsia="hi-IN" w:bidi="hi-IN"/>
        </w:rPr>
        <w:t>(заявитель)</w:t>
      </w:r>
    </w:p>
    <w:p w:rsidR="00E40597" w:rsidRPr="009D7A08" w:rsidRDefault="00E40597" w:rsidP="00E40597">
      <w:pPr>
        <w:widowControl w:val="0"/>
        <w:suppressAutoHyphens/>
        <w:ind w:firstLine="709"/>
        <w:rPr>
          <w:rFonts w:ascii="Times New Roman" w:eastAsia="SimSun" w:hAnsi="Times New Roman" w:cs="Times New Roman"/>
          <w:b/>
          <w:color w:val="00000A"/>
          <w:sz w:val="22"/>
          <w:szCs w:val="22"/>
          <w:lang w:val="ru-RU" w:eastAsia="hi-IN" w:bidi="hi-IN"/>
        </w:rPr>
      </w:pPr>
      <w:r w:rsidRPr="009D7A08">
        <w:rPr>
          <w:rFonts w:ascii="Times New Roman" w:eastAsia="SimSun" w:hAnsi="Times New Roman" w:cs="Times New Roman"/>
          <w:b/>
          <w:color w:val="00000A"/>
          <w:sz w:val="22"/>
          <w:szCs w:val="22"/>
          <w:lang w:val="ru-RU" w:eastAsia="hi-IN" w:bidi="hi-IN"/>
        </w:rPr>
        <w:t xml:space="preserve">Согласовано:       </w:t>
      </w:r>
    </w:p>
    <w:tbl>
      <w:tblPr>
        <w:tblW w:w="11205" w:type="dxa"/>
        <w:tblInd w:w="-142" w:type="dxa"/>
        <w:tblLook w:val="04A0" w:firstRow="1" w:lastRow="0" w:firstColumn="1" w:lastColumn="0" w:noHBand="0" w:noVBand="1"/>
      </w:tblPr>
      <w:tblGrid>
        <w:gridCol w:w="2838"/>
        <w:gridCol w:w="2707"/>
        <w:gridCol w:w="2778"/>
        <w:gridCol w:w="3532"/>
      </w:tblGrid>
      <w:tr w:rsidR="00E40597" w:rsidRPr="009D7A08" w:rsidTr="001217C9">
        <w:trPr>
          <w:trHeight w:val="47"/>
        </w:trPr>
        <w:tc>
          <w:tcPr>
            <w:tcW w:w="2505" w:type="dxa"/>
            <w:noWrap/>
            <w:vAlign w:val="bottom"/>
            <w:hideMark/>
          </w:tcPr>
          <w:p w:rsidR="00E40597" w:rsidRPr="009D7A08" w:rsidRDefault="00E40597" w:rsidP="001217C9">
            <w:pPr>
              <w:spacing w:line="254" w:lineRule="auto"/>
              <w:ind w:firstLine="709"/>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t>Менеджер отдела</w:t>
            </w:r>
          </w:p>
        </w:tc>
        <w:tc>
          <w:tcPr>
            <w:tcW w:w="2390" w:type="dxa"/>
            <w:tcBorders>
              <w:top w:val="nil"/>
              <w:left w:val="nil"/>
              <w:bottom w:val="single" w:sz="4" w:space="0" w:color="auto"/>
              <w:right w:val="nil"/>
            </w:tcBorders>
            <w:noWrap/>
            <w:vAlign w:val="bottom"/>
            <w:hideMark/>
          </w:tcPr>
          <w:p w:rsidR="00E40597" w:rsidRPr="009D7A08" w:rsidRDefault="00E40597" w:rsidP="001217C9">
            <w:pPr>
              <w:spacing w:line="254" w:lineRule="auto"/>
              <w:ind w:firstLine="709"/>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t xml:space="preserve">  </w:t>
            </w:r>
          </w:p>
          <w:p w:rsidR="00E40597" w:rsidRPr="009D7A08" w:rsidRDefault="00E40597" w:rsidP="001217C9">
            <w:pPr>
              <w:spacing w:line="254" w:lineRule="auto"/>
              <w:ind w:firstLine="709"/>
              <w:rPr>
                <w:rFonts w:ascii="Times New Roman" w:eastAsia="Calibri" w:hAnsi="Times New Roman" w:cs="Times New Roman"/>
                <w:color w:val="000000"/>
                <w:sz w:val="22"/>
                <w:szCs w:val="22"/>
                <w:lang w:val="ru-RU" w:eastAsia="en-US"/>
              </w:rPr>
            </w:pPr>
          </w:p>
        </w:tc>
        <w:tc>
          <w:tcPr>
            <w:tcW w:w="2778" w:type="dxa"/>
            <w:tcBorders>
              <w:top w:val="nil"/>
              <w:left w:val="nil"/>
              <w:bottom w:val="single" w:sz="4" w:space="0" w:color="auto"/>
              <w:right w:val="nil"/>
            </w:tcBorders>
            <w:noWrap/>
            <w:vAlign w:val="bottom"/>
            <w:hideMark/>
          </w:tcPr>
          <w:p w:rsidR="00E40597" w:rsidRPr="009D7A08" w:rsidRDefault="00E40597" w:rsidP="001217C9">
            <w:pPr>
              <w:spacing w:line="254" w:lineRule="auto"/>
              <w:ind w:firstLine="709"/>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t> </w:t>
            </w:r>
          </w:p>
        </w:tc>
        <w:tc>
          <w:tcPr>
            <w:tcW w:w="3532" w:type="dxa"/>
            <w:noWrap/>
            <w:vAlign w:val="bottom"/>
            <w:hideMark/>
          </w:tcPr>
          <w:p w:rsidR="00E40597" w:rsidRPr="009D7A08" w:rsidRDefault="00E40597" w:rsidP="001217C9">
            <w:pPr>
              <w:spacing w:line="254" w:lineRule="auto"/>
              <w:ind w:firstLine="709"/>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t xml:space="preserve">    "______"_________20___г.</w:t>
            </w:r>
          </w:p>
        </w:tc>
      </w:tr>
      <w:tr w:rsidR="00E40597" w:rsidRPr="009D7A08" w:rsidTr="001217C9">
        <w:trPr>
          <w:trHeight w:val="47"/>
        </w:trPr>
        <w:tc>
          <w:tcPr>
            <w:tcW w:w="2505" w:type="dxa"/>
            <w:noWrap/>
            <w:vAlign w:val="bottom"/>
            <w:hideMark/>
          </w:tcPr>
          <w:p w:rsidR="00E40597" w:rsidRPr="009D7A08" w:rsidRDefault="00E40597" w:rsidP="001217C9">
            <w:pPr>
              <w:ind w:firstLine="709"/>
              <w:rPr>
                <w:rFonts w:ascii="Times New Roman" w:eastAsia="Calibri" w:hAnsi="Times New Roman" w:cs="Times New Roman"/>
                <w:color w:val="000000"/>
                <w:sz w:val="10"/>
                <w:szCs w:val="10"/>
                <w:lang w:val="ru-RU" w:eastAsia="en-US"/>
              </w:rPr>
            </w:pPr>
          </w:p>
        </w:tc>
        <w:tc>
          <w:tcPr>
            <w:tcW w:w="2390" w:type="dxa"/>
            <w:noWrap/>
            <w:vAlign w:val="bottom"/>
            <w:hideMark/>
          </w:tcPr>
          <w:p w:rsidR="00E40597" w:rsidRPr="009D7A08" w:rsidRDefault="00E40597" w:rsidP="001217C9">
            <w:pPr>
              <w:spacing w:line="254" w:lineRule="auto"/>
              <w:ind w:firstLine="709"/>
              <w:jc w:val="center"/>
              <w:rPr>
                <w:rFonts w:ascii="Times New Roman" w:eastAsia="Calibri" w:hAnsi="Times New Roman" w:cs="Times New Roman"/>
                <w:color w:val="000000"/>
                <w:sz w:val="16"/>
                <w:szCs w:val="16"/>
                <w:lang w:val="ru-RU" w:eastAsia="en-US"/>
              </w:rPr>
            </w:pPr>
          </w:p>
        </w:tc>
        <w:tc>
          <w:tcPr>
            <w:tcW w:w="2778" w:type="dxa"/>
            <w:noWrap/>
            <w:vAlign w:val="bottom"/>
            <w:hideMark/>
          </w:tcPr>
          <w:p w:rsidR="00E40597" w:rsidRPr="009D7A08" w:rsidRDefault="00E40597" w:rsidP="001217C9">
            <w:pPr>
              <w:spacing w:line="254" w:lineRule="auto"/>
              <w:ind w:firstLine="709"/>
              <w:jc w:val="center"/>
              <w:rPr>
                <w:rFonts w:ascii="Times New Roman" w:eastAsia="Calibri" w:hAnsi="Times New Roman" w:cs="Times New Roman"/>
                <w:color w:val="000000"/>
                <w:sz w:val="16"/>
                <w:szCs w:val="16"/>
                <w:lang w:val="ru-RU" w:eastAsia="en-US"/>
              </w:rPr>
            </w:pPr>
            <w:r w:rsidRPr="009D7A08">
              <w:rPr>
                <w:rFonts w:ascii="Times New Roman" w:eastAsia="Calibri" w:hAnsi="Times New Roman" w:cs="Times New Roman"/>
                <w:color w:val="000000"/>
                <w:sz w:val="16"/>
                <w:szCs w:val="16"/>
                <w:lang w:val="ru-RU" w:eastAsia="en-US"/>
              </w:rPr>
              <w:t>Подпись</w:t>
            </w:r>
          </w:p>
        </w:tc>
        <w:tc>
          <w:tcPr>
            <w:tcW w:w="3532" w:type="dxa"/>
            <w:noWrap/>
            <w:vAlign w:val="bottom"/>
            <w:hideMark/>
          </w:tcPr>
          <w:p w:rsidR="00E40597" w:rsidRPr="009D7A08" w:rsidRDefault="00E40597" w:rsidP="001217C9">
            <w:pPr>
              <w:ind w:firstLine="709"/>
              <w:rPr>
                <w:rFonts w:ascii="Times New Roman" w:eastAsia="Calibri" w:hAnsi="Times New Roman" w:cs="Times New Roman"/>
                <w:color w:val="000000"/>
                <w:sz w:val="16"/>
                <w:szCs w:val="16"/>
                <w:lang w:val="ru-RU" w:eastAsia="en-US"/>
              </w:rPr>
            </w:pPr>
          </w:p>
        </w:tc>
      </w:tr>
      <w:tr w:rsidR="00E40597" w:rsidRPr="009D7A08" w:rsidTr="001217C9">
        <w:trPr>
          <w:trHeight w:val="47"/>
        </w:trPr>
        <w:tc>
          <w:tcPr>
            <w:tcW w:w="4895" w:type="dxa"/>
            <w:gridSpan w:val="2"/>
            <w:noWrap/>
            <w:vAlign w:val="bottom"/>
            <w:hideMark/>
          </w:tcPr>
          <w:p w:rsidR="00E40597" w:rsidRPr="009D7A08" w:rsidRDefault="00E40597" w:rsidP="001217C9">
            <w:pPr>
              <w:spacing w:line="254" w:lineRule="auto"/>
              <w:ind w:firstLine="709"/>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t>УР специалист ____________________________</w:t>
            </w:r>
          </w:p>
        </w:tc>
        <w:tc>
          <w:tcPr>
            <w:tcW w:w="2778" w:type="dxa"/>
            <w:tcBorders>
              <w:top w:val="nil"/>
              <w:left w:val="nil"/>
              <w:bottom w:val="single" w:sz="4" w:space="0" w:color="auto"/>
              <w:right w:val="nil"/>
            </w:tcBorders>
            <w:noWrap/>
            <w:vAlign w:val="bottom"/>
            <w:hideMark/>
          </w:tcPr>
          <w:p w:rsidR="00E40597" w:rsidRPr="009D7A08" w:rsidRDefault="00E40597" w:rsidP="001217C9">
            <w:pPr>
              <w:spacing w:line="254" w:lineRule="auto"/>
              <w:ind w:firstLine="709"/>
              <w:jc w:val="center"/>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t> </w:t>
            </w:r>
          </w:p>
        </w:tc>
        <w:tc>
          <w:tcPr>
            <w:tcW w:w="3532" w:type="dxa"/>
            <w:noWrap/>
            <w:vAlign w:val="bottom"/>
            <w:hideMark/>
          </w:tcPr>
          <w:p w:rsidR="00E40597" w:rsidRPr="009D7A08" w:rsidRDefault="00E40597" w:rsidP="001217C9">
            <w:pPr>
              <w:spacing w:line="254" w:lineRule="auto"/>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t>"______"_________20___г.</w:t>
            </w:r>
          </w:p>
        </w:tc>
      </w:tr>
      <w:tr w:rsidR="00E40597" w:rsidRPr="009D7A08" w:rsidTr="001217C9">
        <w:trPr>
          <w:trHeight w:val="47"/>
        </w:trPr>
        <w:tc>
          <w:tcPr>
            <w:tcW w:w="2505" w:type="dxa"/>
            <w:noWrap/>
            <w:vAlign w:val="bottom"/>
            <w:hideMark/>
          </w:tcPr>
          <w:p w:rsidR="00E40597" w:rsidRPr="009D7A08" w:rsidRDefault="00E40597" w:rsidP="001217C9">
            <w:pPr>
              <w:ind w:firstLine="709"/>
              <w:rPr>
                <w:rFonts w:ascii="Times New Roman" w:eastAsia="Calibri" w:hAnsi="Times New Roman" w:cs="Times New Roman"/>
                <w:color w:val="000000"/>
                <w:sz w:val="10"/>
                <w:szCs w:val="10"/>
                <w:lang w:val="ru-RU" w:eastAsia="en-US"/>
              </w:rPr>
            </w:pPr>
          </w:p>
        </w:tc>
        <w:tc>
          <w:tcPr>
            <w:tcW w:w="2390" w:type="dxa"/>
            <w:noWrap/>
            <w:vAlign w:val="bottom"/>
            <w:hideMark/>
          </w:tcPr>
          <w:p w:rsidR="00E40597" w:rsidRPr="009D7A08" w:rsidRDefault="00E40597" w:rsidP="001217C9">
            <w:pPr>
              <w:spacing w:line="256" w:lineRule="auto"/>
              <w:ind w:firstLine="709"/>
              <w:rPr>
                <w:rFonts w:ascii="Times New Roman" w:eastAsia="Calibri" w:hAnsi="Times New Roman" w:cs="Times New Roman"/>
                <w:sz w:val="20"/>
                <w:szCs w:val="20"/>
                <w:lang w:val="ru-RU" w:eastAsia="en-US"/>
              </w:rPr>
            </w:pPr>
          </w:p>
        </w:tc>
        <w:tc>
          <w:tcPr>
            <w:tcW w:w="2778" w:type="dxa"/>
            <w:noWrap/>
            <w:vAlign w:val="bottom"/>
            <w:hideMark/>
          </w:tcPr>
          <w:p w:rsidR="00E40597" w:rsidRPr="009D7A08" w:rsidRDefault="00E40597" w:rsidP="001217C9">
            <w:pPr>
              <w:spacing w:line="254" w:lineRule="auto"/>
              <w:ind w:firstLine="709"/>
              <w:jc w:val="center"/>
              <w:rPr>
                <w:rFonts w:ascii="Times New Roman" w:eastAsia="Calibri" w:hAnsi="Times New Roman" w:cs="Times New Roman"/>
                <w:color w:val="000000"/>
                <w:sz w:val="16"/>
                <w:szCs w:val="16"/>
                <w:lang w:val="ru-RU" w:eastAsia="en-US"/>
              </w:rPr>
            </w:pPr>
            <w:r w:rsidRPr="009D7A08">
              <w:rPr>
                <w:rFonts w:ascii="Times New Roman" w:eastAsia="Calibri" w:hAnsi="Times New Roman" w:cs="Times New Roman"/>
                <w:color w:val="000000"/>
                <w:sz w:val="16"/>
                <w:szCs w:val="16"/>
                <w:lang w:val="ru-RU" w:eastAsia="en-US"/>
              </w:rPr>
              <w:t>Подпись</w:t>
            </w:r>
          </w:p>
        </w:tc>
        <w:tc>
          <w:tcPr>
            <w:tcW w:w="3532" w:type="dxa"/>
            <w:noWrap/>
            <w:vAlign w:val="bottom"/>
            <w:hideMark/>
          </w:tcPr>
          <w:p w:rsidR="00E40597" w:rsidRPr="009D7A08" w:rsidRDefault="00E40597" w:rsidP="001217C9">
            <w:pPr>
              <w:ind w:firstLine="709"/>
              <w:rPr>
                <w:rFonts w:ascii="Times New Roman" w:eastAsia="Calibri" w:hAnsi="Times New Roman" w:cs="Times New Roman"/>
                <w:color w:val="000000"/>
                <w:sz w:val="16"/>
                <w:szCs w:val="16"/>
                <w:lang w:val="ru-RU" w:eastAsia="en-US"/>
              </w:rPr>
            </w:pPr>
          </w:p>
        </w:tc>
      </w:tr>
      <w:tr w:rsidR="00E40597" w:rsidRPr="009D7A08" w:rsidTr="001217C9">
        <w:trPr>
          <w:trHeight w:val="47"/>
        </w:trPr>
        <w:tc>
          <w:tcPr>
            <w:tcW w:w="4895" w:type="dxa"/>
            <w:gridSpan w:val="2"/>
            <w:noWrap/>
            <w:vAlign w:val="bottom"/>
            <w:hideMark/>
          </w:tcPr>
          <w:p w:rsidR="00E40597" w:rsidRPr="009D7A08" w:rsidRDefault="00E40597" w:rsidP="001217C9">
            <w:pPr>
              <w:spacing w:line="254" w:lineRule="auto"/>
              <w:ind w:firstLine="709"/>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t xml:space="preserve">УР начальник управления  </w:t>
            </w:r>
          </w:p>
          <w:p w:rsidR="00E40597" w:rsidRPr="009D7A08" w:rsidRDefault="00E40597" w:rsidP="001217C9">
            <w:pPr>
              <w:spacing w:line="254" w:lineRule="auto"/>
              <w:ind w:firstLine="709"/>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t>__________________________________________</w:t>
            </w:r>
          </w:p>
        </w:tc>
        <w:tc>
          <w:tcPr>
            <w:tcW w:w="2778" w:type="dxa"/>
            <w:tcBorders>
              <w:top w:val="nil"/>
              <w:left w:val="nil"/>
              <w:bottom w:val="single" w:sz="4" w:space="0" w:color="auto"/>
              <w:right w:val="nil"/>
            </w:tcBorders>
            <w:noWrap/>
            <w:vAlign w:val="bottom"/>
            <w:hideMark/>
          </w:tcPr>
          <w:p w:rsidR="00E40597" w:rsidRPr="009D7A08" w:rsidRDefault="00E40597" w:rsidP="001217C9">
            <w:pPr>
              <w:spacing w:line="254" w:lineRule="auto"/>
              <w:ind w:firstLine="709"/>
              <w:jc w:val="center"/>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t> </w:t>
            </w:r>
          </w:p>
        </w:tc>
        <w:tc>
          <w:tcPr>
            <w:tcW w:w="3532" w:type="dxa"/>
            <w:noWrap/>
            <w:vAlign w:val="bottom"/>
            <w:hideMark/>
          </w:tcPr>
          <w:p w:rsidR="00E40597" w:rsidRPr="009D7A08" w:rsidRDefault="00E40597" w:rsidP="001217C9">
            <w:pPr>
              <w:spacing w:line="254" w:lineRule="auto"/>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t>"______"_________20___г.</w:t>
            </w:r>
          </w:p>
        </w:tc>
      </w:tr>
      <w:tr w:rsidR="00E40597" w:rsidRPr="009D7A08" w:rsidTr="001217C9">
        <w:trPr>
          <w:trHeight w:val="47"/>
        </w:trPr>
        <w:tc>
          <w:tcPr>
            <w:tcW w:w="2505" w:type="dxa"/>
            <w:noWrap/>
            <w:vAlign w:val="bottom"/>
            <w:hideMark/>
          </w:tcPr>
          <w:p w:rsidR="00E40597" w:rsidRPr="009D7A08" w:rsidRDefault="00E40597" w:rsidP="001217C9">
            <w:pPr>
              <w:ind w:firstLine="709"/>
              <w:rPr>
                <w:rFonts w:ascii="Times New Roman" w:eastAsia="Calibri" w:hAnsi="Times New Roman" w:cs="Times New Roman"/>
                <w:color w:val="000000"/>
                <w:sz w:val="10"/>
                <w:szCs w:val="10"/>
                <w:lang w:val="ru-RU" w:eastAsia="en-US"/>
              </w:rPr>
            </w:pPr>
          </w:p>
        </w:tc>
        <w:tc>
          <w:tcPr>
            <w:tcW w:w="2390" w:type="dxa"/>
            <w:noWrap/>
            <w:vAlign w:val="bottom"/>
            <w:hideMark/>
          </w:tcPr>
          <w:p w:rsidR="00E40597" w:rsidRPr="009D7A08" w:rsidRDefault="00E40597" w:rsidP="001217C9">
            <w:pPr>
              <w:spacing w:line="256" w:lineRule="auto"/>
              <w:ind w:firstLine="709"/>
              <w:rPr>
                <w:rFonts w:ascii="Times New Roman" w:eastAsia="Calibri" w:hAnsi="Times New Roman" w:cs="Times New Roman"/>
                <w:sz w:val="20"/>
                <w:szCs w:val="20"/>
                <w:lang w:val="ru-RU" w:eastAsia="en-US"/>
              </w:rPr>
            </w:pPr>
          </w:p>
        </w:tc>
        <w:tc>
          <w:tcPr>
            <w:tcW w:w="2778" w:type="dxa"/>
            <w:noWrap/>
            <w:vAlign w:val="bottom"/>
            <w:hideMark/>
          </w:tcPr>
          <w:p w:rsidR="00E40597" w:rsidRPr="009D7A08" w:rsidRDefault="00E40597" w:rsidP="001217C9">
            <w:pPr>
              <w:spacing w:line="254" w:lineRule="auto"/>
              <w:ind w:firstLine="709"/>
              <w:jc w:val="center"/>
              <w:rPr>
                <w:rFonts w:ascii="Times New Roman" w:eastAsia="Calibri" w:hAnsi="Times New Roman" w:cs="Times New Roman"/>
                <w:color w:val="000000"/>
                <w:sz w:val="16"/>
                <w:szCs w:val="16"/>
                <w:lang w:val="ru-RU" w:eastAsia="en-US"/>
              </w:rPr>
            </w:pPr>
            <w:r w:rsidRPr="009D7A08">
              <w:rPr>
                <w:rFonts w:ascii="Times New Roman" w:eastAsia="Calibri" w:hAnsi="Times New Roman" w:cs="Times New Roman"/>
                <w:color w:val="000000"/>
                <w:sz w:val="16"/>
                <w:szCs w:val="16"/>
                <w:lang w:val="ru-RU" w:eastAsia="en-US"/>
              </w:rPr>
              <w:t>Подпись</w:t>
            </w:r>
          </w:p>
        </w:tc>
        <w:tc>
          <w:tcPr>
            <w:tcW w:w="3532" w:type="dxa"/>
            <w:noWrap/>
            <w:vAlign w:val="bottom"/>
            <w:hideMark/>
          </w:tcPr>
          <w:p w:rsidR="00E40597" w:rsidRPr="009D7A08" w:rsidRDefault="00E40597" w:rsidP="001217C9">
            <w:pPr>
              <w:ind w:firstLine="709"/>
              <w:rPr>
                <w:rFonts w:ascii="Times New Roman" w:eastAsia="Calibri" w:hAnsi="Times New Roman" w:cs="Times New Roman"/>
                <w:color w:val="000000"/>
                <w:sz w:val="16"/>
                <w:szCs w:val="16"/>
                <w:lang w:val="ru-RU" w:eastAsia="en-US"/>
              </w:rPr>
            </w:pPr>
          </w:p>
        </w:tc>
      </w:tr>
      <w:tr w:rsidR="00E40597" w:rsidRPr="009D7A08" w:rsidTr="001217C9">
        <w:trPr>
          <w:trHeight w:val="47"/>
        </w:trPr>
        <w:tc>
          <w:tcPr>
            <w:tcW w:w="4895" w:type="dxa"/>
            <w:gridSpan w:val="2"/>
            <w:noWrap/>
            <w:vAlign w:val="bottom"/>
            <w:hideMark/>
          </w:tcPr>
          <w:p w:rsidR="00E40597" w:rsidRPr="009D7A08" w:rsidRDefault="00E40597" w:rsidP="001217C9">
            <w:pPr>
              <w:spacing w:line="254" w:lineRule="auto"/>
              <w:ind w:firstLine="709"/>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t xml:space="preserve">Управление бухгалтерского учета и отчетности </w:t>
            </w:r>
          </w:p>
          <w:p w:rsidR="00E40597" w:rsidRPr="009D7A08" w:rsidRDefault="00E40597" w:rsidP="001217C9">
            <w:pPr>
              <w:spacing w:line="254" w:lineRule="auto"/>
              <w:ind w:firstLine="709"/>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lastRenderedPageBreak/>
              <w:t>_________________________________________</w:t>
            </w:r>
          </w:p>
        </w:tc>
        <w:tc>
          <w:tcPr>
            <w:tcW w:w="2778" w:type="dxa"/>
            <w:tcBorders>
              <w:top w:val="nil"/>
              <w:left w:val="nil"/>
              <w:bottom w:val="single" w:sz="4" w:space="0" w:color="auto"/>
              <w:right w:val="nil"/>
            </w:tcBorders>
            <w:noWrap/>
            <w:vAlign w:val="bottom"/>
            <w:hideMark/>
          </w:tcPr>
          <w:p w:rsidR="00E40597" w:rsidRPr="009D7A08" w:rsidRDefault="00E40597" w:rsidP="001217C9">
            <w:pPr>
              <w:spacing w:line="254" w:lineRule="auto"/>
              <w:ind w:firstLine="709"/>
              <w:jc w:val="center"/>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lastRenderedPageBreak/>
              <w:t> </w:t>
            </w:r>
          </w:p>
        </w:tc>
        <w:tc>
          <w:tcPr>
            <w:tcW w:w="3532" w:type="dxa"/>
            <w:noWrap/>
            <w:vAlign w:val="bottom"/>
            <w:hideMark/>
          </w:tcPr>
          <w:p w:rsidR="00E40597" w:rsidRPr="009D7A08" w:rsidRDefault="00E40597" w:rsidP="001217C9">
            <w:pPr>
              <w:spacing w:line="254" w:lineRule="auto"/>
              <w:rPr>
                <w:rFonts w:ascii="Times New Roman" w:eastAsia="Calibri" w:hAnsi="Times New Roman" w:cs="Times New Roman"/>
                <w:color w:val="000000"/>
                <w:sz w:val="22"/>
                <w:szCs w:val="22"/>
                <w:lang w:val="ru-RU" w:eastAsia="en-US"/>
              </w:rPr>
            </w:pPr>
            <w:r w:rsidRPr="009D7A08">
              <w:rPr>
                <w:rFonts w:ascii="Times New Roman" w:eastAsia="Calibri" w:hAnsi="Times New Roman" w:cs="Times New Roman"/>
                <w:color w:val="000000"/>
                <w:sz w:val="22"/>
                <w:szCs w:val="22"/>
                <w:lang w:val="ru-RU" w:eastAsia="en-US"/>
              </w:rPr>
              <w:t>"______"_________20___г.</w:t>
            </w:r>
          </w:p>
        </w:tc>
      </w:tr>
    </w:tbl>
    <w:p w:rsidR="00E40597" w:rsidRPr="009D7A08" w:rsidRDefault="00E40597" w:rsidP="00E40597">
      <w:pPr>
        <w:ind w:left="5664" w:firstLine="709"/>
        <w:rPr>
          <w:rFonts w:ascii="Times New Roman" w:eastAsia="Calibri" w:hAnsi="Times New Roman" w:cs="Times New Roman"/>
          <w:lang w:val="ru-RU" w:eastAsia="en-US"/>
        </w:rPr>
      </w:pPr>
      <w:r w:rsidRPr="009D7A08">
        <w:rPr>
          <w:rFonts w:ascii="Times New Roman" w:eastAsia="Calibri" w:hAnsi="Times New Roman" w:cs="Times New Roman"/>
          <w:color w:val="000000"/>
          <w:sz w:val="16"/>
          <w:szCs w:val="16"/>
          <w:lang w:val="ru-RU" w:eastAsia="en-US"/>
        </w:rPr>
        <w:lastRenderedPageBreak/>
        <w:t xml:space="preserve">    Подпись</w:t>
      </w:r>
    </w:p>
    <w:p w:rsidR="00E40597" w:rsidRPr="009D7A08" w:rsidRDefault="00E40597" w:rsidP="00E40597">
      <w:pPr>
        <w:keepNext/>
        <w:keepLines/>
        <w:ind w:firstLine="709"/>
        <w:contextualSpacing/>
        <w:jc w:val="right"/>
        <w:rPr>
          <w:rFonts w:ascii="Times New Roman" w:eastAsia="Calibri" w:hAnsi="Times New Roman" w:cs="Times New Roman"/>
          <w:spacing w:val="5"/>
          <w:kern w:val="28"/>
          <w:lang w:val="ru-RU" w:eastAsia="en-US"/>
        </w:rPr>
      </w:pP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Calibri" w:hAnsi="Times New Roman" w:cs="Times New Roman"/>
          <w:spacing w:val="5"/>
          <w:kern w:val="28"/>
          <w:lang w:val="ru-RU" w:eastAsia="en-US"/>
        </w:rPr>
        <w:t>Приложение № 4 к</w:t>
      </w:r>
      <w:r w:rsidRPr="009D7A08">
        <w:rPr>
          <w:rFonts w:ascii="Times New Roman" w:eastAsia="Times New Roman" w:hAnsi="Times New Roman" w:cs="Times New Roman"/>
          <w:spacing w:val="5"/>
          <w:kern w:val="28"/>
          <w:lang w:val="ru-RU"/>
        </w:rPr>
        <w:t xml:space="preserve"> Договору присоединения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(оферта) о возмездном оказании платных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юридических услуг по составлению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договоров в отделах по обслуживанию </w:t>
      </w:r>
    </w:p>
    <w:p w:rsidR="00E40597" w:rsidRPr="009D7A08" w:rsidRDefault="00E40597" w:rsidP="00E40597">
      <w:pPr>
        <w:keepNext/>
        <w:keepLines/>
        <w:ind w:firstLine="709"/>
        <w:contextualSpacing/>
        <w:jc w:val="right"/>
        <w:rPr>
          <w:rFonts w:ascii="Times New Roman" w:eastAsia="Times New Roman" w:hAnsi="Times New Roman" w:cs="Times New Roman"/>
          <w:spacing w:val="5"/>
          <w:kern w:val="28"/>
          <w:lang w:val="ru-RU"/>
        </w:rPr>
      </w:pPr>
      <w:r w:rsidRPr="009D7A08">
        <w:rPr>
          <w:rFonts w:ascii="Times New Roman" w:eastAsia="Times New Roman" w:hAnsi="Times New Roman" w:cs="Times New Roman"/>
          <w:spacing w:val="5"/>
          <w:kern w:val="28"/>
          <w:lang w:val="ru-RU"/>
        </w:rPr>
        <w:t xml:space="preserve">заявителей ГАУ «МФЦ ИО» </w:t>
      </w:r>
    </w:p>
    <w:p w:rsidR="00E40597" w:rsidRPr="009D7A08" w:rsidRDefault="00E40597" w:rsidP="00E40597">
      <w:pPr>
        <w:ind w:left="5664" w:firstLine="709"/>
        <w:rPr>
          <w:rFonts w:ascii="Times New Roman" w:eastAsia="Calibri" w:hAnsi="Times New Roman" w:cs="Times New Roman"/>
          <w:lang w:val="ru-RU" w:eastAsia="en-US"/>
        </w:rPr>
      </w:pPr>
    </w:p>
    <w:p w:rsidR="00E40597" w:rsidRPr="009D7A08" w:rsidRDefault="00E40597" w:rsidP="00E40597">
      <w:pPr>
        <w:ind w:firstLine="709"/>
        <w:rPr>
          <w:rFonts w:ascii="Times New Roman" w:eastAsia="Calibri" w:hAnsi="Times New Roman" w:cs="Times New Roman"/>
          <w:sz w:val="26"/>
          <w:szCs w:val="26"/>
          <w:lang w:val="ru-RU" w:eastAsia="en-US"/>
        </w:rPr>
      </w:pPr>
    </w:p>
    <w:p w:rsidR="00E40597" w:rsidRPr="009D7A08" w:rsidRDefault="00E40597" w:rsidP="00E40597">
      <w:pPr>
        <w:spacing w:after="160" w:line="259" w:lineRule="auto"/>
        <w:ind w:firstLine="709"/>
        <w:jc w:val="center"/>
        <w:rPr>
          <w:rFonts w:ascii="Times New Roman" w:eastAsia="Calibri" w:hAnsi="Times New Roman" w:cs="Times New Roman"/>
          <w:lang w:val="ru-RU" w:eastAsia="en-US"/>
        </w:rPr>
      </w:pPr>
      <w:r w:rsidRPr="009D7A08">
        <w:rPr>
          <w:rFonts w:ascii="Times New Roman" w:eastAsia="Calibri" w:hAnsi="Times New Roman" w:cs="Times New Roman"/>
          <w:b/>
          <w:lang w:val="ru-RU" w:eastAsia="en-US"/>
        </w:rPr>
        <w:t>Заявление на оказание Услуги</w:t>
      </w:r>
    </w:p>
    <w:p w:rsidR="00E40597" w:rsidRPr="009D7A08" w:rsidRDefault="00E40597" w:rsidP="00E40597">
      <w:pPr>
        <w:spacing w:after="160" w:line="259" w:lineRule="auto"/>
        <w:ind w:right="-2"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г. ________________</w:t>
      </w:r>
      <w:r w:rsidRPr="009D7A08">
        <w:rPr>
          <w:rFonts w:ascii="Times New Roman" w:eastAsia="Calibri" w:hAnsi="Times New Roman" w:cs="Times New Roman"/>
          <w:lang w:val="ru-RU" w:eastAsia="en-US"/>
        </w:rPr>
        <w:tab/>
      </w:r>
      <w:r w:rsidRPr="009D7A08">
        <w:rPr>
          <w:rFonts w:ascii="Times New Roman" w:eastAsia="Calibri" w:hAnsi="Times New Roman" w:cs="Times New Roman"/>
          <w:lang w:val="ru-RU" w:eastAsia="en-US"/>
        </w:rPr>
        <w:tab/>
      </w:r>
      <w:r w:rsidRPr="009D7A08">
        <w:rPr>
          <w:rFonts w:ascii="Times New Roman" w:eastAsia="Calibri" w:hAnsi="Times New Roman" w:cs="Times New Roman"/>
          <w:lang w:val="ru-RU" w:eastAsia="en-US"/>
        </w:rPr>
        <w:tab/>
      </w:r>
      <w:r w:rsidRPr="009D7A08">
        <w:rPr>
          <w:rFonts w:ascii="Times New Roman" w:eastAsia="Calibri" w:hAnsi="Times New Roman" w:cs="Times New Roman"/>
          <w:lang w:val="ru-RU" w:eastAsia="en-US"/>
        </w:rPr>
        <w:tab/>
        <w:t xml:space="preserve">        </w:t>
      </w:r>
      <w:r w:rsidRPr="009D7A08">
        <w:rPr>
          <w:rFonts w:ascii="Times New Roman" w:eastAsia="Calibri" w:hAnsi="Times New Roman" w:cs="Times New Roman"/>
          <w:lang w:val="ru-RU" w:eastAsia="en-US"/>
        </w:rPr>
        <w:tab/>
        <w:t xml:space="preserve">                 «___» _____________ 202_ г.</w:t>
      </w:r>
    </w:p>
    <w:p w:rsidR="00E40597" w:rsidRPr="009D7A08" w:rsidRDefault="00E40597" w:rsidP="00E40597">
      <w:pPr>
        <w:spacing w:after="160" w:line="259" w:lineRule="auto"/>
        <w:ind w:right="-2" w:firstLine="709"/>
        <w:rPr>
          <w:rFonts w:ascii="Times New Roman" w:eastAsia="Calibri" w:hAnsi="Times New Roman" w:cs="Times New Roman"/>
          <w:lang w:val="ru-RU" w:eastAsia="en-US"/>
        </w:rPr>
      </w:pPr>
    </w:p>
    <w:p w:rsidR="00E40597" w:rsidRPr="009D7A08" w:rsidRDefault="00E40597" w:rsidP="00E40597">
      <w:pPr>
        <w:suppressAutoHyphens/>
        <w:spacing w:after="160" w:line="259" w:lineRule="auto"/>
        <w:ind w:right="-1"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Я, _____________________________________________________________________________, </w:t>
      </w:r>
    </w:p>
    <w:p w:rsidR="00E40597" w:rsidRPr="009D7A08" w:rsidRDefault="00E40597" w:rsidP="00E40597">
      <w:pPr>
        <w:suppressAutoHyphens/>
        <w:spacing w:after="160" w:line="259" w:lineRule="auto"/>
        <w:ind w:right="-1" w:firstLine="709"/>
        <w:jc w:val="center"/>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(ФИО полностью)</w:t>
      </w:r>
    </w:p>
    <w:p w:rsidR="00E40597" w:rsidRPr="009D7A08" w:rsidRDefault="00E40597" w:rsidP="00E40597">
      <w:pPr>
        <w:suppressAutoHyphens/>
        <w:spacing w:after="160" w:line="259" w:lineRule="auto"/>
        <w:ind w:right="-1"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дата рождения_________________, место рождения____________________________________,</w:t>
      </w:r>
    </w:p>
    <w:p w:rsidR="00E40597" w:rsidRPr="009D7A08" w:rsidRDefault="00E40597" w:rsidP="00E40597">
      <w:pPr>
        <w:suppressAutoHyphens/>
        <w:spacing w:after="160" w:line="259" w:lineRule="auto"/>
        <w:ind w:right="-1"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далее именуемый (ая) «Заказчик»,</w:t>
      </w:r>
    </w:p>
    <w:p w:rsidR="00E40597" w:rsidRPr="009D7A08" w:rsidRDefault="00E40597" w:rsidP="00E40597">
      <w:pPr>
        <w:suppressAutoHyphens/>
        <w:spacing w:line="259" w:lineRule="auto"/>
        <w:ind w:right="-1"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прошу Государственное автономное учреждение «Иркутский областной многофункциональный центр предоставления государственных и муниципальных услуг» (ГАУ «МФЦ ИО»), именуемым в дальнейшем «Исполнитель» оказать мне Услугу (отметить нужное):</w:t>
      </w:r>
    </w:p>
    <w:p w:rsidR="00E40597" w:rsidRPr="009D7A08" w:rsidRDefault="00E40597" w:rsidP="00E40597">
      <w:pPr>
        <w:numPr>
          <w:ilvl w:val="0"/>
          <w:numId w:val="23"/>
        </w:numPr>
        <w:spacing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Составление проекта договора купли-продажи недвижимого имущества на __ объект (а); </w:t>
      </w:r>
    </w:p>
    <w:p w:rsidR="00E40597" w:rsidRPr="009D7A08" w:rsidRDefault="00E40597" w:rsidP="00E40597">
      <w:pPr>
        <w:numPr>
          <w:ilvl w:val="0"/>
          <w:numId w:val="23"/>
        </w:numPr>
        <w:spacing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Составление проекта договора купли-продажи транспортного средства на _единицу (ы);</w:t>
      </w:r>
    </w:p>
    <w:p w:rsidR="00E40597" w:rsidRPr="009D7A08" w:rsidRDefault="00E40597" w:rsidP="00E40597">
      <w:pPr>
        <w:numPr>
          <w:ilvl w:val="0"/>
          <w:numId w:val="23"/>
        </w:numPr>
        <w:spacing w:line="360"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Составление проекта договора дарения транспортного средства на _____единицу (ы);</w:t>
      </w:r>
    </w:p>
    <w:p w:rsidR="00E40597" w:rsidRPr="00E40597" w:rsidRDefault="00E40597" w:rsidP="00E40597">
      <w:pPr>
        <w:pStyle w:val="a3"/>
        <w:numPr>
          <w:ilvl w:val="0"/>
          <w:numId w:val="23"/>
        </w:numPr>
        <w:spacing w:line="259" w:lineRule="auto"/>
        <w:ind w:left="0" w:firstLine="709"/>
        <w:rPr>
          <w:rFonts w:ascii="Times New Roman" w:eastAsia="Calibri" w:hAnsi="Times New Roman" w:cs="Times New Roman"/>
          <w:lang w:val="ru-RU"/>
        </w:rPr>
      </w:pPr>
      <w:r w:rsidRPr="00E40597">
        <w:rPr>
          <w:rFonts w:ascii="Times New Roman" w:eastAsia="Calibri" w:hAnsi="Times New Roman" w:cs="Times New Roman"/>
          <w:lang w:val="ru-RU"/>
        </w:rPr>
        <w:t>Составление соглашения об определении размера долей жилого помещения, приобретенного с использованием средств материнского (семейного) капитала.</w:t>
      </w:r>
    </w:p>
    <w:p w:rsidR="00E40597" w:rsidRPr="009D7A08" w:rsidRDefault="00E40597" w:rsidP="00E40597">
      <w:pPr>
        <w:tabs>
          <w:tab w:val="left" w:pos="945"/>
        </w:tabs>
        <w:spacing w:line="259" w:lineRule="auto"/>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Прилагаю следующие документы:</w:t>
      </w:r>
    </w:p>
    <w:p w:rsidR="00E40597" w:rsidRPr="009D7A08" w:rsidRDefault="00E40597" w:rsidP="00E40597">
      <w:pPr>
        <w:numPr>
          <w:ilvl w:val="0"/>
          <w:numId w:val="22"/>
        </w:numPr>
        <w:tabs>
          <w:tab w:val="left" w:pos="945"/>
        </w:tabs>
        <w:spacing w:line="259"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_____________________________________________________________________;</w:t>
      </w:r>
    </w:p>
    <w:p w:rsidR="00E40597" w:rsidRPr="009D7A08" w:rsidRDefault="00E40597" w:rsidP="00E40597">
      <w:pPr>
        <w:numPr>
          <w:ilvl w:val="0"/>
          <w:numId w:val="22"/>
        </w:numPr>
        <w:tabs>
          <w:tab w:val="left" w:pos="945"/>
        </w:tabs>
        <w:spacing w:line="259"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_____________________________________________________________________;</w:t>
      </w:r>
    </w:p>
    <w:p w:rsidR="00E40597" w:rsidRPr="009D7A08" w:rsidRDefault="00E40597" w:rsidP="00E40597">
      <w:pPr>
        <w:numPr>
          <w:ilvl w:val="0"/>
          <w:numId w:val="22"/>
        </w:numPr>
        <w:tabs>
          <w:tab w:val="left" w:pos="945"/>
        </w:tabs>
        <w:spacing w:line="259"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_____________________________________________________________________;</w:t>
      </w:r>
    </w:p>
    <w:p w:rsidR="00E40597" w:rsidRPr="009D7A08" w:rsidRDefault="00E40597" w:rsidP="00E40597">
      <w:pPr>
        <w:numPr>
          <w:ilvl w:val="0"/>
          <w:numId w:val="22"/>
        </w:numPr>
        <w:tabs>
          <w:tab w:val="left" w:pos="945"/>
        </w:tabs>
        <w:spacing w:line="259"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eastAsia="en-US"/>
        </w:rPr>
        <w:t>_____________________________________________________________________;</w:t>
      </w:r>
    </w:p>
    <w:p w:rsidR="00E40597" w:rsidRPr="009D7A08" w:rsidRDefault="00E40597" w:rsidP="00E40597">
      <w:pPr>
        <w:numPr>
          <w:ilvl w:val="0"/>
          <w:numId w:val="22"/>
        </w:numPr>
        <w:tabs>
          <w:tab w:val="left" w:pos="945"/>
        </w:tabs>
        <w:spacing w:line="259"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_____________________________________________________________________.</w:t>
      </w:r>
    </w:p>
    <w:p w:rsidR="00E40597" w:rsidRPr="009D7A08" w:rsidRDefault="00E40597" w:rsidP="00E40597">
      <w:pPr>
        <w:tabs>
          <w:tab w:val="left" w:pos="945"/>
        </w:tabs>
        <w:spacing w:line="259" w:lineRule="auto"/>
        <w:ind w:firstLine="709"/>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Результат Услуги прошу передать мне одним из следующих способов (отметить нужное):</w:t>
      </w:r>
    </w:p>
    <w:p w:rsidR="00E40597" w:rsidRPr="009D7A08" w:rsidRDefault="00E40597" w:rsidP="00E40597">
      <w:pPr>
        <w:numPr>
          <w:ilvl w:val="0"/>
          <w:numId w:val="26"/>
        </w:numPr>
        <w:tabs>
          <w:tab w:val="left" w:pos="945"/>
        </w:tabs>
        <w:spacing w:line="259"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 на бумажном носителе в ________экземплярах;</w:t>
      </w:r>
    </w:p>
    <w:p w:rsidR="00E40597" w:rsidRPr="009D7A08" w:rsidRDefault="00E40597" w:rsidP="00E40597">
      <w:pPr>
        <w:numPr>
          <w:ilvl w:val="0"/>
          <w:numId w:val="26"/>
        </w:numPr>
        <w:tabs>
          <w:tab w:val="left" w:pos="945"/>
        </w:tabs>
        <w:spacing w:line="259" w:lineRule="auto"/>
        <w:ind w:left="0" w:firstLine="709"/>
        <w:contextualSpacing/>
        <w:jc w:val="both"/>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 в электронном виде на предоставленном мною носителе (USB-флешка).</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Сотовый телефон: _______________________________</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Электронный ящик (</w:t>
      </w:r>
      <w:r w:rsidRPr="009D7A08">
        <w:rPr>
          <w:rFonts w:ascii="Times New Roman" w:eastAsia="Calibri" w:hAnsi="Times New Roman" w:cs="Times New Roman"/>
          <w:lang w:eastAsia="en-US"/>
        </w:rPr>
        <w:t>E</w:t>
      </w:r>
      <w:r w:rsidRPr="009D7A08">
        <w:rPr>
          <w:rFonts w:ascii="Times New Roman" w:eastAsia="Calibri" w:hAnsi="Times New Roman" w:cs="Times New Roman"/>
          <w:lang w:val="ru-RU" w:eastAsia="en-US"/>
        </w:rPr>
        <w:t>-</w:t>
      </w:r>
      <w:r w:rsidRPr="009D7A08">
        <w:rPr>
          <w:rFonts w:ascii="Times New Roman" w:eastAsia="Calibri" w:hAnsi="Times New Roman" w:cs="Times New Roman"/>
          <w:lang w:eastAsia="en-US"/>
        </w:rPr>
        <w:t>mail</w:t>
      </w:r>
      <w:r w:rsidRPr="009D7A08">
        <w:rPr>
          <w:rFonts w:ascii="Times New Roman" w:eastAsia="Calibri" w:hAnsi="Times New Roman" w:cs="Times New Roman"/>
          <w:lang w:val="ru-RU" w:eastAsia="en-US"/>
        </w:rPr>
        <w:t>): ______________________</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Подпись Заказчика: _________________/______________/</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Заявление принял:</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ФИО исполнителя:_________________________________________________________________</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Дата: ____________________________________________________________________________</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Подпись: ________________________________________________________________________</w:t>
      </w:r>
    </w:p>
    <w:p w:rsidR="00E40597" w:rsidRPr="009D7A08" w:rsidRDefault="00E40597" w:rsidP="00E40597">
      <w:pPr>
        <w:ind w:firstLine="709"/>
        <w:rPr>
          <w:rFonts w:ascii="Times New Roman" w:eastAsia="Calibri" w:hAnsi="Times New Roman" w:cs="Times New Roman"/>
          <w:lang w:val="ru-RU" w:eastAsia="en-US"/>
        </w:rPr>
      </w:pPr>
      <w:r w:rsidRPr="009D7A08">
        <w:rPr>
          <w:rFonts w:ascii="Times New Roman" w:eastAsia="Calibri" w:hAnsi="Times New Roman" w:cs="Times New Roman"/>
          <w:lang w:val="ru-RU" w:eastAsia="en-US"/>
        </w:rPr>
        <w:t xml:space="preserve">Печать отдела: </w:t>
      </w:r>
    </w:p>
    <w:p w:rsidR="00E40597" w:rsidRPr="009D7A08" w:rsidRDefault="00E40597" w:rsidP="00E40597">
      <w:pPr>
        <w:ind w:firstLine="709"/>
        <w:rPr>
          <w:rFonts w:ascii="Times New Roman" w:eastAsia="Calibri" w:hAnsi="Times New Roman" w:cs="Times New Roman"/>
          <w:lang w:val="ru-RU" w:eastAsia="en-US"/>
        </w:rPr>
      </w:pPr>
    </w:p>
    <w:p w:rsidR="00E40597" w:rsidRPr="009D7A08" w:rsidRDefault="00E40597" w:rsidP="00E40597">
      <w:pPr>
        <w:ind w:firstLine="709"/>
        <w:rPr>
          <w:rFonts w:ascii="Times New Roman" w:eastAsia="Calibri" w:hAnsi="Times New Roman" w:cs="Times New Roman"/>
          <w:lang w:val="ru-RU" w:eastAsia="en-US"/>
        </w:rPr>
      </w:pPr>
    </w:p>
    <w:p w:rsidR="00E40597" w:rsidRPr="009D7A08" w:rsidRDefault="00E40597" w:rsidP="00E40597">
      <w:pPr>
        <w:ind w:firstLine="709"/>
        <w:rPr>
          <w:rFonts w:ascii="Times New Roman" w:eastAsia="Calibri" w:hAnsi="Times New Roman" w:cs="Times New Roman"/>
          <w:lang w:val="ru-RU" w:eastAsia="en-US"/>
        </w:rPr>
      </w:pPr>
    </w:p>
    <w:p w:rsidR="00172931" w:rsidRPr="00E40597" w:rsidRDefault="00172931" w:rsidP="00E40597"/>
    <w:sectPr w:rsidR="00172931" w:rsidRPr="00E405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31" w:rsidRDefault="007E345E">
      <w:r>
        <w:separator/>
      </w:r>
    </w:p>
  </w:endnote>
  <w:endnote w:type="continuationSeparator" w:id="0">
    <w:p w:rsidR="00172931" w:rsidRDefault="007E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31" w:rsidRDefault="007E345E">
      <w:r>
        <w:separator/>
      </w:r>
    </w:p>
  </w:footnote>
  <w:footnote w:type="continuationSeparator" w:id="0">
    <w:p w:rsidR="00172931" w:rsidRDefault="007E34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1C164BD"/>
    <w:multiLevelType w:val="hybridMultilevel"/>
    <w:tmpl w:val="E92CE46E"/>
    <w:lvl w:ilvl="0" w:tplc="0F605B50">
      <w:start w:val="1"/>
      <w:numFmt w:val="bullet"/>
      <w:lvlText w:val=""/>
      <w:lvlJc w:val="left"/>
      <w:pPr>
        <w:ind w:left="1146" w:hanging="360"/>
      </w:pPr>
      <w:rPr>
        <w:rFonts w:ascii="Symbol" w:hAnsi="Symbol" w:hint="default"/>
      </w:rPr>
    </w:lvl>
    <w:lvl w:ilvl="1" w:tplc="675A4784">
      <w:start w:val="1"/>
      <w:numFmt w:val="bullet"/>
      <w:lvlText w:val="o"/>
      <w:lvlJc w:val="left"/>
      <w:pPr>
        <w:ind w:left="1866" w:hanging="360"/>
      </w:pPr>
      <w:rPr>
        <w:rFonts w:ascii="Courier New" w:hAnsi="Courier New" w:cs="Courier New" w:hint="default"/>
      </w:rPr>
    </w:lvl>
    <w:lvl w:ilvl="2" w:tplc="0752295C">
      <w:start w:val="1"/>
      <w:numFmt w:val="bullet"/>
      <w:lvlText w:val=""/>
      <w:lvlJc w:val="left"/>
      <w:pPr>
        <w:ind w:left="2586" w:hanging="360"/>
      </w:pPr>
      <w:rPr>
        <w:rFonts w:ascii="Wingdings" w:hAnsi="Wingdings" w:hint="default"/>
      </w:rPr>
    </w:lvl>
    <w:lvl w:ilvl="3" w:tplc="00E47B3C">
      <w:start w:val="1"/>
      <w:numFmt w:val="bullet"/>
      <w:lvlText w:val=""/>
      <w:lvlJc w:val="left"/>
      <w:pPr>
        <w:ind w:left="3306" w:hanging="360"/>
      </w:pPr>
      <w:rPr>
        <w:rFonts w:ascii="Symbol" w:hAnsi="Symbol" w:hint="default"/>
      </w:rPr>
    </w:lvl>
    <w:lvl w:ilvl="4" w:tplc="472CBA24">
      <w:start w:val="1"/>
      <w:numFmt w:val="bullet"/>
      <w:lvlText w:val="o"/>
      <w:lvlJc w:val="left"/>
      <w:pPr>
        <w:ind w:left="4026" w:hanging="360"/>
      </w:pPr>
      <w:rPr>
        <w:rFonts w:ascii="Courier New" w:hAnsi="Courier New" w:cs="Courier New" w:hint="default"/>
      </w:rPr>
    </w:lvl>
    <w:lvl w:ilvl="5" w:tplc="7164671A">
      <w:start w:val="1"/>
      <w:numFmt w:val="bullet"/>
      <w:lvlText w:val=""/>
      <w:lvlJc w:val="left"/>
      <w:pPr>
        <w:ind w:left="4746" w:hanging="360"/>
      </w:pPr>
      <w:rPr>
        <w:rFonts w:ascii="Wingdings" w:hAnsi="Wingdings" w:hint="default"/>
      </w:rPr>
    </w:lvl>
    <w:lvl w:ilvl="6" w:tplc="EAAC7BB8">
      <w:start w:val="1"/>
      <w:numFmt w:val="bullet"/>
      <w:lvlText w:val=""/>
      <w:lvlJc w:val="left"/>
      <w:pPr>
        <w:ind w:left="5466" w:hanging="360"/>
      </w:pPr>
      <w:rPr>
        <w:rFonts w:ascii="Symbol" w:hAnsi="Symbol" w:hint="default"/>
      </w:rPr>
    </w:lvl>
    <w:lvl w:ilvl="7" w:tplc="E68E7D78">
      <w:start w:val="1"/>
      <w:numFmt w:val="bullet"/>
      <w:lvlText w:val="o"/>
      <w:lvlJc w:val="left"/>
      <w:pPr>
        <w:ind w:left="6186" w:hanging="360"/>
      </w:pPr>
      <w:rPr>
        <w:rFonts w:ascii="Courier New" w:hAnsi="Courier New" w:cs="Courier New" w:hint="default"/>
      </w:rPr>
    </w:lvl>
    <w:lvl w:ilvl="8" w:tplc="E09ECB42">
      <w:start w:val="1"/>
      <w:numFmt w:val="bullet"/>
      <w:lvlText w:val=""/>
      <w:lvlJc w:val="left"/>
      <w:pPr>
        <w:ind w:left="6906" w:hanging="360"/>
      </w:pPr>
      <w:rPr>
        <w:rFonts w:ascii="Wingdings" w:hAnsi="Wingdings" w:hint="default"/>
      </w:rPr>
    </w:lvl>
  </w:abstractNum>
  <w:abstractNum w:abstractNumId="2" w15:restartNumberingAfterBreak="0">
    <w:nsid w:val="06510A17"/>
    <w:multiLevelType w:val="hybridMultilevel"/>
    <w:tmpl w:val="944E0B68"/>
    <w:lvl w:ilvl="0" w:tplc="E13EAB66">
      <w:start w:val="1"/>
      <w:numFmt w:val="bullet"/>
      <w:suff w:val="space"/>
      <w:lvlText w:val="-"/>
      <w:lvlJc w:val="left"/>
      <w:pPr>
        <w:ind w:left="0" w:firstLine="0"/>
      </w:pPr>
    </w:lvl>
    <w:lvl w:ilvl="1" w:tplc="DEF61EC4">
      <w:start w:val="1"/>
      <w:numFmt w:val="bullet"/>
      <w:lvlText w:val="o"/>
      <w:lvlJc w:val="left"/>
      <w:pPr>
        <w:ind w:left="1440" w:hanging="360"/>
      </w:pPr>
      <w:rPr>
        <w:rFonts w:ascii="Courier New" w:eastAsia="Courier New" w:hAnsi="Courier New" w:cs="Courier New" w:hint="default"/>
      </w:rPr>
    </w:lvl>
    <w:lvl w:ilvl="2" w:tplc="8AE01A08">
      <w:start w:val="1"/>
      <w:numFmt w:val="bullet"/>
      <w:lvlText w:val="§"/>
      <w:lvlJc w:val="left"/>
      <w:pPr>
        <w:ind w:left="2160" w:hanging="360"/>
      </w:pPr>
      <w:rPr>
        <w:rFonts w:ascii="Wingdings" w:eastAsia="Wingdings" w:hAnsi="Wingdings" w:cs="Wingdings" w:hint="default"/>
      </w:rPr>
    </w:lvl>
    <w:lvl w:ilvl="3" w:tplc="E396996E">
      <w:start w:val="1"/>
      <w:numFmt w:val="bullet"/>
      <w:lvlText w:val="·"/>
      <w:lvlJc w:val="left"/>
      <w:pPr>
        <w:ind w:left="2880" w:hanging="360"/>
      </w:pPr>
      <w:rPr>
        <w:rFonts w:ascii="Symbol" w:eastAsia="Symbol" w:hAnsi="Symbol" w:cs="Symbol" w:hint="default"/>
      </w:rPr>
    </w:lvl>
    <w:lvl w:ilvl="4" w:tplc="9FFC0A1C">
      <w:start w:val="1"/>
      <w:numFmt w:val="bullet"/>
      <w:lvlText w:val="o"/>
      <w:lvlJc w:val="left"/>
      <w:pPr>
        <w:ind w:left="3600" w:hanging="360"/>
      </w:pPr>
      <w:rPr>
        <w:rFonts w:ascii="Courier New" w:eastAsia="Courier New" w:hAnsi="Courier New" w:cs="Courier New" w:hint="default"/>
      </w:rPr>
    </w:lvl>
    <w:lvl w:ilvl="5" w:tplc="37A8A8CC">
      <w:start w:val="1"/>
      <w:numFmt w:val="bullet"/>
      <w:lvlText w:val="§"/>
      <w:lvlJc w:val="left"/>
      <w:pPr>
        <w:ind w:left="4320" w:hanging="360"/>
      </w:pPr>
      <w:rPr>
        <w:rFonts w:ascii="Wingdings" w:eastAsia="Wingdings" w:hAnsi="Wingdings" w:cs="Wingdings" w:hint="default"/>
      </w:rPr>
    </w:lvl>
    <w:lvl w:ilvl="6" w:tplc="39CEDF0C">
      <w:start w:val="1"/>
      <w:numFmt w:val="bullet"/>
      <w:lvlText w:val="·"/>
      <w:lvlJc w:val="left"/>
      <w:pPr>
        <w:ind w:left="5040" w:hanging="360"/>
      </w:pPr>
      <w:rPr>
        <w:rFonts w:ascii="Symbol" w:eastAsia="Symbol" w:hAnsi="Symbol" w:cs="Symbol" w:hint="default"/>
      </w:rPr>
    </w:lvl>
    <w:lvl w:ilvl="7" w:tplc="58B6D23E">
      <w:start w:val="1"/>
      <w:numFmt w:val="bullet"/>
      <w:lvlText w:val="o"/>
      <w:lvlJc w:val="left"/>
      <w:pPr>
        <w:ind w:left="5760" w:hanging="360"/>
      </w:pPr>
      <w:rPr>
        <w:rFonts w:ascii="Courier New" w:eastAsia="Courier New" w:hAnsi="Courier New" w:cs="Courier New" w:hint="default"/>
      </w:rPr>
    </w:lvl>
    <w:lvl w:ilvl="8" w:tplc="40EAA1D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8AE7117"/>
    <w:multiLevelType w:val="multilevel"/>
    <w:tmpl w:val="B7000AFC"/>
    <w:lvl w:ilvl="0">
      <w:start w:val="1"/>
      <w:numFmt w:val="decimal"/>
      <w:lvlText w:val="%1."/>
      <w:lvlJc w:val="left"/>
      <w:pPr>
        <w:ind w:left="842" w:hanging="360"/>
      </w:pPr>
      <w:rPr>
        <w:rFonts w:hint="default"/>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4" w15:restartNumberingAfterBreak="0">
    <w:nsid w:val="1AE6100D"/>
    <w:multiLevelType w:val="hybridMultilevel"/>
    <w:tmpl w:val="ECD8B72E"/>
    <w:lvl w:ilvl="0" w:tplc="DAC8DAAA">
      <w:start w:val="1"/>
      <w:numFmt w:val="bullet"/>
      <w:lvlText w:val=""/>
      <w:lvlJc w:val="left"/>
      <w:pPr>
        <w:ind w:left="1146" w:hanging="360"/>
      </w:pPr>
      <w:rPr>
        <w:rFonts w:ascii="Symbol" w:eastAsia="Symbol" w:hAnsi="Symbol" w:cs="Symbol" w:hint="default"/>
      </w:rPr>
    </w:lvl>
    <w:lvl w:ilvl="1" w:tplc="312CB002">
      <w:start w:val="1"/>
      <w:numFmt w:val="bullet"/>
      <w:lvlText w:val="o"/>
      <w:lvlJc w:val="left"/>
      <w:pPr>
        <w:ind w:left="1866" w:hanging="360"/>
      </w:pPr>
      <w:rPr>
        <w:rFonts w:ascii="Courier New" w:eastAsia="Courier New" w:hAnsi="Courier New" w:cs="Courier New" w:hint="default"/>
      </w:rPr>
    </w:lvl>
    <w:lvl w:ilvl="2" w:tplc="B31CDE9A">
      <w:start w:val="1"/>
      <w:numFmt w:val="bullet"/>
      <w:lvlText w:val=""/>
      <w:lvlJc w:val="left"/>
      <w:pPr>
        <w:ind w:left="2586" w:hanging="360"/>
      </w:pPr>
      <w:rPr>
        <w:rFonts w:ascii="Wingdings" w:eastAsia="Wingdings" w:hAnsi="Wingdings" w:cs="Wingdings" w:hint="default"/>
      </w:rPr>
    </w:lvl>
    <w:lvl w:ilvl="3" w:tplc="75D4E90E">
      <w:start w:val="1"/>
      <w:numFmt w:val="bullet"/>
      <w:lvlText w:val=""/>
      <w:lvlJc w:val="left"/>
      <w:pPr>
        <w:ind w:left="3306" w:hanging="360"/>
      </w:pPr>
      <w:rPr>
        <w:rFonts w:ascii="Symbol" w:eastAsia="Symbol" w:hAnsi="Symbol" w:cs="Symbol" w:hint="default"/>
      </w:rPr>
    </w:lvl>
    <w:lvl w:ilvl="4" w:tplc="481232F2">
      <w:start w:val="1"/>
      <w:numFmt w:val="bullet"/>
      <w:lvlText w:val="o"/>
      <w:lvlJc w:val="left"/>
      <w:pPr>
        <w:ind w:left="4026" w:hanging="360"/>
      </w:pPr>
      <w:rPr>
        <w:rFonts w:ascii="Courier New" w:eastAsia="Courier New" w:hAnsi="Courier New" w:cs="Courier New" w:hint="default"/>
      </w:rPr>
    </w:lvl>
    <w:lvl w:ilvl="5" w:tplc="C6EAA6D2">
      <w:start w:val="1"/>
      <w:numFmt w:val="bullet"/>
      <w:lvlText w:val=""/>
      <w:lvlJc w:val="left"/>
      <w:pPr>
        <w:ind w:left="4746" w:hanging="360"/>
      </w:pPr>
      <w:rPr>
        <w:rFonts w:ascii="Wingdings" w:eastAsia="Wingdings" w:hAnsi="Wingdings" w:cs="Wingdings" w:hint="default"/>
      </w:rPr>
    </w:lvl>
    <w:lvl w:ilvl="6" w:tplc="55482E14">
      <w:start w:val="1"/>
      <w:numFmt w:val="bullet"/>
      <w:lvlText w:val=""/>
      <w:lvlJc w:val="left"/>
      <w:pPr>
        <w:ind w:left="5466" w:hanging="360"/>
      </w:pPr>
      <w:rPr>
        <w:rFonts w:ascii="Symbol" w:eastAsia="Symbol" w:hAnsi="Symbol" w:cs="Symbol" w:hint="default"/>
      </w:rPr>
    </w:lvl>
    <w:lvl w:ilvl="7" w:tplc="08E8F482">
      <w:start w:val="1"/>
      <w:numFmt w:val="bullet"/>
      <w:lvlText w:val="o"/>
      <w:lvlJc w:val="left"/>
      <w:pPr>
        <w:ind w:left="6186" w:hanging="360"/>
      </w:pPr>
      <w:rPr>
        <w:rFonts w:ascii="Courier New" w:eastAsia="Courier New" w:hAnsi="Courier New" w:cs="Courier New" w:hint="default"/>
      </w:rPr>
    </w:lvl>
    <w:lvl w:ilvl="8" w:tplc="E29C40A6">
      <w:start w:val="1"/>
      <w:numFmt w:val="bullet"/>
      <w:lvlText w:val=""/>
      <w:lvlJc w:val="left"/>
      <w:pPr>
        <w:ind w:left="6906" w:hanging="360"/>
      </w:pPr>
      <w:rPr>
        <w:rFonts w:ascii="Wingdings" w:eastAsia="Wingdings" w:hAnsi="Wingdings" w:cs="Wingdings" w:hint="default"/>
      </w:rPr>
    </w:lvl>
  </w:abstractNum>
  <w:abstractNum w:abstractNumId="5" w15:restartNumberingAfterBreak="0">
    <w:nsid w:val="1D8D7071"/>
    <w:multiLevelType w:val="hybridMultilevel"/>
    <w:tmpl w:val="BDA284D4"/>
    <w:lvl w:ilvl="0" w:tplc="26A04182">
      <w:start w:val="1"/>
      <w:numFmt w:val="decimal"/>
      <w:lvlText w:val="%1)"/>
      <w:lvlJc w:val="left"/>
      <w:pPr>
        <w:ind w:left="720" w:hanging="360"/>
      </w:pPr>
    </w:lvl>
    <w:lvl w:ilvl="1" w:tplc="76CC00CC">
      <w:start w:val="1"/>
      <w:numFmt w:val="lowerLetter"/>
      <w:lvlText w:val="%2."/>
      <w:lvlJc w:val="left"/>
      <w:pPr>
        <w:ind w:left="1440" w:hanging="360"/>
      </w:pPr>
    </w:lvl>
    <w:lvl w:ilvl="2" w:tplc="DEC8565C">
      <w:start w:val="1"/>
      <w:numFmt w:val="lowerRoman"/>
      <w:lvlText w:val="%3."/>
      <w:lvlJc w:val="right"/>
      <w:pPr>
        <w:ind w:left="2160" w:hanging="360"/>
      </w:pPr>
    </w:lvl>
    <w:lvl w:ilvl="3" w:tplc="5DE45C2C">
      <w:start w:val="1"/>
      <w:numFmt w:val="decimal"/>
      <w:lvlText w:val="%4."/>
      <w:lvlJc w:val="left"/>
      <w:pPr>
        <w:ind w:left="2880" w:hanging="360"/>
      </w:pPr>
    </w:lvl>
    <w:lvl w:ilvl="4" w:tplc="5B62108C">
      <w:start w:val="1"/>
      <w:numFmt w:val="lowerLetter"/>
      <w:lvlText w:val="%5."/>
      <w:lvlJc w:val="left"/>
      <w:pPr>
        <w:ind w:left="3600" w:hanging="360"/>
      </w:pPr>
    </w:lvl>
    <w:lvl w:ilvl="5" w:tplc="178CC7FA">
      <w:start w:val="1"/>
      <w:numFmt w:val="lowerRoman"/>
      <w:lvlText w:val="%6."/>
      <w:lvlJc w:val="right"/>
      <w:pPr>
        <w:ind w:left="4320" w:hanging="360"/>
      </w:pPr>
    </w:lvl>
    <w:lvl w:ilvl="6" w:tplc="774AB062">
      <w:start w:val="1"/>
      <w:numFmt w:val="decimal"/>
      <w:lvlText w:val="%7."/>
      <w:lvlJc w:val="left"/>
      <w:pPr>
        <w:ind w:left="5040" w:hanging="360"/>
      </w:pPr>
    </w:lvl>
    <w:lvl w:ilvl="7" w:tplc="1342392E">
      <w:start w:val="1"/>
      <w:numFmt w:val="lowerLetter"/>
      <w:lvlText w:val="%8."/>
      <w:lvlJc w:val="left"/>
      <w:pPr>
        <w:ind w:left="5760" w:hanging="360"/>
      </w:pPr>
    </w:lvl>
    <w:lvl w:ilvl="8" w:tplc="1B46C8F2">
      <w:start w:val="1"/>
      <w:numFmt w:val="lowerRoman"/>
      <w:lvlText w:val="%9."/>
      <w:lvlJc w:val="right"/>
      <w:pPr>
        <w:ind w:left="6480" w:hanging="360"/>
      </w:pPr>
    </w:lvl>
  </w:abstractNum>
  <w:abstractNum w:abstractNumId="6" w15:restartNumberingAfterBreak="0">
    <w:nsid w:val="29C51E29"/>
    <w:multiLevelType w:val="hybridMultilevel"/>
    <w:tmpl w:val="919A5FD8"/>
    <w:lvl w:ilvl="0" w:tplc="439E6A20">
      <w:start w:val="1"/>
      <w:numFmt w:val="decimal"/>
      <w:lvlText w:val="%1)"/>
      <w:lvlJc w:val="left"/>
      <w:pPr>
        <w:ind w:left="720" w:hanging="360"/>
      </w:pPr>
      <w:rPr>
        <w:rFonts w:hint="default"/>
      </w:rPr>
    </w:lvl>
    <w:lvl w:ilvl="1" w:tplc="AA74BFD2">
      <w:start w:val="1"/>
      <w:numFmt w:val="lowerLetter"/>
      <w:lvlText w:val="%2."/>
      <w:lvlJc w:val="left"/>
      <w:pPr>
        <w:ind w:left="1440" w:hanging="360"/>
      </w:pPr>
    </w:lvl>
    <w:lvl w:ilvl="2" w:tplc="802A3958">
      <w:start w:val="1"/>
      <w:numFmt w:val="lowerRoman"/>
      <w:lvlText w:val="%3."/>
      <w:lvlJc w:val="right"/>
      <w:pPr>
        <w:ind w:left="2160" w:hanging="180"/>
      </w:pPr>
    </w:lvl>
    <w:lvl w:ilvl="3" w:tplc="6EC03E68">
      <w:start w:val="1"/>
      <w:numFmt w:val="decimal"/>
      <w:lvlText w:val="%4."/>
      <w:lvlJc w:val="left"/>
      <w:pPr>
        <w:ind w:left="2880" w:hanging="360"/>
      </w:pPr>
    </w:lvl>
    <w:lvl w:ilvl="4" w:tplc="A88EDCC0">
      <w:start w:val="1"/>
      <w:numFmt w:val="lowerLetter"/>
      <w:lvlText w:val="%5."/>
      <w:lvlJc w:val="left"/>
      <w:pPr>
        <w:ind w:left="3600" w:hanging="360"/>
      </w:pPr>
    </w:lvl>
    <w:lvl w:ilvl="5" w:tplc="619E50F8">
      <w:start w:val="1"/>
      <w:numFmt w:val="lowerRoman"/>
      <w:lvlText w:val="%6."/>
      <w:lvlJc w:val="right"/>
      <w:pPr>
        <w:ind w:left="4320" w:hanging="180"/>
      </w:pPr>
    </w:lvl>
    <w:lvl w:ilvl="6" w:tplc="BF8E1A6E">
      <w:start w:val="1"/>
      <w:numFmt w:val="decimal"/>
      <w:lvlText w:val="%7."/>
      <w:lvlJc w:val="left"/>
      <w:pPr>
        <w:ind w:left="5040" w:hanging="360"/>
      </w:pPr>
    </w:lvl>
    <w:lvl w:ilvl="7" w:tplc="396C6AF4">
      <w:start w:val="1"/>
      <w:numFmt w:val="lowerLetter"/>
      <w:lvlText w:val="%8."/>
      <w:lvlJc w:val="left"/>
      <w:pPr>
        <w:ind w:left="5760" w:hanging="360"/>
      </w:pPr>
    </w:lvl>
    <w:lvl w:ilvl="8" w:tplc="ACB410A4">
      <w:start w:val="1"/>
      <w:numFmt w:val="lowerRoman"/>
      <w:lvlText w:val="%9."/>
      <w:lvlJc w:val="right"/>
      <w:pPr>
        <w:ind w:left="6480" w:hanging="180"/>
      </w:pPr>
    </w:lvl>
  </w:abstractNum>
  <w:abstractNum w:abstractNumId="7" w15:restartNumberingAfterBreak="0">
    <w:nsid w:val="2B260899"/>
    <w:multiLevelType w:val="hybridMultilevel"/>
    <w:tmpl w:val="2CBEFB02"/>
    <w:lvl w:ilvl="0" w:tplc="2C9476D6">
      <w:start w:val="1"/>
      <w:numFmt w:val="bullet"/>
      <w:lvlText w:val=""/>
      <w:lvlJc w:val="left"/>
      <w:pPr>
        <w:ind w:left="1202" w:hanging="360"/>
      </w:pPr>
      <w:rPr>
        <w:rFonts w:ascii="Symbol" w:eastAsia="Symbol" w:hAnsi="Symbol" w:cs="Symbol" w:hint="default"/>
      </w:rPr>
    </w:lvl>
    <w:lvl w:ilvl="1" w:tplc="56625152">
      <w:start w:val="1"/>
      <w:numFmt w:val="bullet"/>
      <w:lvlText w:val="o"/>
      <w:lvlJc w:val="left"/>
      <w:pPr>
        <w:ind w:left="1440" w:hanging="360"/>
      </w:pPr>
      <w:rPr>
        <w:rFonts w:ascii="Courier New" w:eastAsia="Courier New" w:hAnsi="Courier New" w:cs="Courier New" w:hint="default"/>
      </w:rPr>
    </w:lvl>
    <w:lvl w:ilvl="2" w:tplc="417CAB22">
      <w:start w:val="1"/>
      <w:numFmt w:val="bullet"/>
      <w:lvlText w:val=""/>
      <w:lvlJc w:val="left"/>
      <w:pPr>
        <w:ind w:left="2160" w:hanging="360"/>
      </w:pPr>
      <w:rPr>
        <w:rFonts w:ascii="Wingdings" w:eastAsia="Wingdings" w:hAnsi="Wingdings" w:cs="Wingdings" w:hint="default"/>
      </w:rPr>
    </w:lvl>
    <w:lvl w:ilvl="3" w:tplc="B2C6F518">
      <w:start w:val="1"/>
      <w:numFmt w:val="bullet"/>
      <w:lvlText w:val=""/>
      <w:lvlJc w:val="left"/>
      <w:pPr>
        <w:ind w:left="2880" w:hanging="360"/>
      </w:pPr>
      <w:rPr>
        <w:rFonts w:ascii="Symbol" w:eastAsia="Symbol" w:hAnsi="Symbol" w:cs="Symbol" w:hint="default"/>
      </w:rPr>
    </w:lvl>
    <w:lvl w:ilvl="4" w:tplc="259634A8">
      <w:start w:val="1"/>
      <w:numFmt w:val="bullet"/>
      <w:lvlText w:val="o"/>
      <w:lvlJc w:val="left"/>
      <w:pPr>
        <w:ind w:left="3600" w:hanging="360"/>
      </w:pPr>
      <w:rPr>
        <w:rFonts w:ascii="Courier New" w:eastAsia="Courier New" w:hAnsi="Courier New" w:cs="Courier New" w:hint="default"/>
      </w:rPr>
    </w:lvl>
    <w:lvl w:ilvl="5" w:tplc="73D05CC4">
      <w:start w:val="1"/>
      <w:numFmt w:val="bullet"/>
      <w:lvlText w:val=""/>
      <w:lvlJc w:val="left"/>
      <w:pPr>
        <w:ind w:left="4320" w:hanging="360"/>
      </w:pPr>
      <w:rPr>
        <w:rFonts w:ascii="Wingdings" w:eastAsia="Wingdings" w:hAnsi="Wingdings" w:cs="Wingdings" w:hint="default"/>
      </w:rPr>
    </w:lvl>
    <w:lvl w:ilvl="6" w:tplc="2F3806FC">
      <w:start w:val="1"/>
      <w:numFmt w:val="bullet"/>
      <w:lvlText w:val=""/>
      <w:lvlJc w:val="left"/>
      <w:pPr>
        <w:ind w:left="5040" w:hanging="360"/>
      </w:pPr>
      <w:rPr>
        <w:rFonts w:ascii="Symbol" w:eastAsia="Symbol" w:hAnsi="Symbol" w:cs="Symbol" w:hint="default"/>
      </w:rPr>
    </w:lvl>
    <w:lvl w:ilvl="7" w:tplc="64F448E2">
      <w:start w:val="1"/>
      <w:numFmt w:val="bullet"/>
      <w:lvlText w:val="o"/>
      <w:lvlJc w:val="left"/>
      <w:pPr>
        <w:ind w:left="5760" w:hanging="360"/>
      </w:pPr>
      <w:rPr>
        <w:rFonts w:ascii="Courier New" w:eastAsia="Courier New" w:hAnsi="Courier New" w:cs="Courier New" w:hint="default"/>
      </w:rPr>
    </w:lvl>
    <w:lvl w:ilvl="8" w:tplc="5456F11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F5A5A29"/>
    <w:multiLevelType w:val="hybridMultilevel"/>
    <w:tmpl w:val="3418E6CA"/>
    <w:lvl w:ilvl="0" w:tplc="71600590">
      <w:start w:val="1"/>
      <w:numFmt w:val="bullet"/>
      <w:lvlText w:val=""/>
      <w:lvlJc w:val="left"/>
      <w:pPr>
        <w:ind w:left="713" w:hanging="360"/>
      </w:pPr>
      <w:rPr>
        <w:rFonts w:ascii="Symbol" w:hAnsi="Symbol" w:hint="default"/>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9" w15:restartNumberingAfterBreak="0">
    <w:nsid w:val="30B37701"/>
    <w:multiLevelType w:val="multilevel"/>
    <w:tmpl w:val="39A25D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AF7EBE"/>
    <w:multiLevelType w:val="hybridMultilevel"/>
    <w:tmpl w:val="40CC1D9A"/>
    <w:lvl w:ilvl="0" w:tplc="E9282D46">
      <w:start w:val="1"/>
      <w:numFmt w:val="bullet"/>
      <w:lvlText w:val=""/>
      <w:lvlJc w:val="left"/>
      <w:pPr>
        <w:tabs>
          <w:tab w:val="num" w:pos="180"/>
        </w:tabs>
        <w:ind w:left="180" w:hanging="360"/>
      </w:pPr>
      <w:rPr>
        <w:rFonts w:ascii="Symbol" w:hAnsi="Symbol" w:cs="Symbol" w:hint="default"/>
        <w:b/>
        <w:i w:val="0"/>
      </w:rPr>
    </w:lvl>
    <w:lvl w:ilvl="1" w:tplc="35EC08B6">
      <w:start w:val="1"/>
      <w:numFmt w:val="decimal"/>
      <w:lvlText w:val="%2."/>
      <w:lvlJc w:val="left"/>
      <w:pPr>
        <w:tabs>
          <w:tab w:val="num" w:pos="1080"/>
        </w:tabs>
        <w:ind w:left="1080" w:hanging="360"/>
      </w:pPr>
    </w:lvl>
    <w:lvl w:ilvl="2" w:tplc="6DA035F4">
      <w:start w:val="1"/>
      <w:numFmt w:val="decimal"/>
      <w:lvlText w:val="%3."/>
      <w:lvlJc w:val="left"/>
      <w:pPr>
        <w:tabs>
          <w:tab w:val="num" w:pos="1440"/>
        </w:tabs>
        <w:ind w:left="1440" w:hanging="360"/>
      </w:pPr>
    </w:lvl>
    <w:lvl w:ilvl="3" w:tplc="468A9726">
      <w:start w:val="1"/>
      <w:numFmt w:val="decimal"/>
      <w:lvlText w:val="%4."/>
      <w:lvlJc w:val="left"/>
      <w:pPr>
        <w:tabs>
          <w:tab w:val="num" w:pos="1800"/>
        </w:tabs>
        <w:ind w:left="1800" w:hanging="360"/>
      </w:pPr>
    </w:lvl>
    <w:lvl w:ilvl="4" w:tplc="108E995A">
      <w:start w:val="1"/>
      <w:numFmt w:val="decimal"/>
      <w:lvlText w:val="%5."/>
      <w:lvlJc w:val="left"/>
      <w:pPr>
        <w:tabs>
          <w:tab w:val="num" w:pos="2160"/>
        </w:tabs>
        <w:ind w:left="2160" w:hanging="360"/>
      </w:pPr>
    </w:lvl>
    <w:lvl w:ilvl="5" w:tplc="BA58765E">
      <w:start w:val="1"/>
      <w:numFmt w:val="decimal"/>
      <w:lvlText w:val="%6."/>
      <w:lvlJc w:val="left"/>
      <w:pPr>
        <w:tabs>
          <w:tab w:val="num" w:pos="2520"/>
        </w:tabs>
        <w:ind w:left="2520" w:hanging="360"/>
      </w:pPr>
    </w:lvl>
    <w:lvl w:ilvl="6" w:tplc="887C6722">
      <w:start w:val="1"/>
      <w:numFmt w:val="decimal"/>
      <w:lvlText w:val="%7."/>
      <w:lvlJc w:val="left"/>
      <w:pPr>
        <w:tabs>
          <w:tab w:val="num" w:pos="2880"/>
        </w:tabs>
        <w:ind w:left="2880" w:hanging="360"/>
      </w:pPr>
    </w:lvl>
    <w:lvl w:ilvl="7" w:tplc="186A235E">
      <w:start w:val="1"/>
      <w:numFmt w:val="decimal"/>
      <w:lvlText w:val="%8."/>
      <w:lvlJc w:val="left"/>
      <w:pPr>
        <w:tabs>
          <w:tab w:val="num" w:pos="3240"/>
        </w:tabs>
        <w:ind w:left="3240" w:hanging="360"/>
      </w:pPr>
    </w:lvl>
    <w:lvl w:ilvl="8" w:tplc="3EF0FA60">
      <w:start w:val="1"/>
      <w:numFmt w:val="decimal"/>
      <w:lvlText w:val="%9."/>
      <w:lvlJc w:val="left"/>
      <w:pPr>
        <w:tabs>
          <w:tab w:val="num" w:pos="3600"/>
        </w:tabs>
        <w:ind w:left="3600" w:hanging="360"/>
      </w:pPr>
    </w:lvl>
  </w:abstractNum>
  <w:abstractNum w:abstractNumId="11" w15:restartNumberingAfterBreak="0">
    <w:nsid w:val="3CBC4814"/>
    <w:multiLevelType w:val="hybridMultilevel"/>
    <w:tmpl w:val="BA3E64CA"/>
    <w:lvl w:ilvl="0" w:tplc="1B06FE22">
      <w:start w:val="1"/>
      <w:numFmt w:val="bullet"/>
      <w:lvlText w:val=""/>
      <w:lvlJc w:val="left"/>
      <w:pPr>
        <w:ind w:left="720" w:hanging="360"/>
      </w:pPr>
      <w:rPr>
        <w:rFonts w:ascii="Symbol" w:eastAsia="Symbol" w:hAnsi="Symbol" w:cs="Symbol" w:hint="default"/>
      </w:rPr>
    </w:lvl>
    <w:lvl w:ilvl="1" w:tplc="F7681B56">
      <w:start w:val="1"/>
      <w:numFmt w:val="bullet"/>
      <w:lvlText w:val="o"/>
      <w:lvlJc w:val="left"/>
      <w:pPr>
        <w:ind w:left="1440" w:hanging="360"/>
      </w:pPr>
      <w:rPr>
        <w:rFonts w:ascii="Courier New" w:eastAsia="Courier New" w:hAnsi="Courier New" w:cs="Courier New" w:hint="default"/>
      </w:rPr>
    </w:lvl>
    <w:lvl w:ilvl="2" w:tplc="00A89914">
      <w:start w:val="1"/>
      <w:numFmt w:val="bullet"/>
      <w:lvlText w:val=""/>
      <w:lvlJc w:val="left"/>
      <w:pPr>
        <w:ind w:left="2160" w:hanging="360"/>
      </w:pPr>
      <w:rPr>
        <w:rFonts w:ascii="Wingdings" w:eastAsia="Wingdings" w:hAnsi="Wingdings" w:cs="Wingdings" w:hint="default"/>
      </w:rPr>
    </w:lvl>
    <w:lvl w:ilvl="3" w:tplc="F888320C">
      <w:start w:val="1"/>
      <w:numFmt w:val="bullet"/>
      <w:lvlText w:val=""/>
      <w:lvlJc w:val="left"/>
      <w:pPr>
        <w:ind w:left="2880" w:hanging="360"/>
      </w:pPr>
      <w:rPr>
        <w:rFonts w:ascii="Symbol" w:eastAsia="Symbol" w:hAnsi="Symbol" w:cs="Symbol" w:hint="default"/>
      </w:rPr>
    </w:lvl>
    <w:lvl w:ilvl="4" w:tplc="7F043D5A">
      <w:start w:val="1"/>
      <w:numFmt w:val="bullet"/>
      <w:lvlText w:val="o"/>
      <w:lvlJc w:val="left"/>
      <w:pPr>
        <w:ind w:left="3600" w:hanging="360"/>
      </w:pPr>
      <w:rPr>
        <w:rFonts w:ascii="Courier New" w:eastAsia="Courier New" w:hAnsi="Courier New" w:cs="Courier New" w:hint="default"/>
      </w:rPr>
    </w:lvl>
    <w:lvl w:ilvl="5" w:tplc="F5B47B5A">
      <w:start w:val="1"/>
      <w:numFmt w:val="bullet"/>
      <w:lvlText w:val=""/>
      <w:lvlJc w:val="left"/>
      <w:pPr>
        <w:ind w:left="4320" w:hanging="360"/>
      </w:pPr>
      <w:rPr>
        <w:rFonts w:ascii="Wingdings" w:eastAsia="Wingdings" w:hAnsi="Wingdings" w:cs="Wingdings" w:hint="default"/>
      </w:rPr>
    </w:lvl>
    <w:lvl w:ilvl="6" w:tplc="C3DC6858">
      <w:start w:val="1"/>
      <w:numFmt w:val="bullet"/>
      <w:lvlText w:val=""/>
      <w:lvlJc w:val="left"/>
      <w:pPr>
        <w:ind w:left="5040" w:hanging="360"/>
      </w:pPr>
      <w:rPr>
        <w:rFonts w:ascii="Symbol" w:eastAsia="Symbol" w:hAnsi="Symbol" w:cs="Symbol" w:hint="default"/>
      </w:rPr>
    </w:lvl>
    <w:lvl w:ilvl="7" w:tplc="8900508C">
      <w:start w:val="1"/>
      <w:numFmt w:val="bullet"/>
      <w:lvlText w:val="o"/>
      <w:lvlJc w:val="left"/>
      <w:pPr>
        <w:ind w:left="5760" w:hanging="360"/>
      </w:pPr>
      <w:rPr>
        <w:rFonts w:ascii="Courier New" w:eastAsia="Courier New" w:hAnsi="Courier New" w:cs="Courier New" w:hint="default"/>
      </w:rPr>
    </w:lvl>
    <w:lvl w:ilvl="8" w:tplc="93E680E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932DC1"/>
    <w:multiLevelType w:val="hybridMultilevel"/>
    <w:tmpl w:val="E8E4375C"/>
    <w:lvl w:ilvl="0" w:tplc="40CE7480">
      <w:start w:val="1"/>
      <w:numFmt w:val="bullet"/>
      <w:lvlText w:val=""/>
      <w:lvlJc w:val="left"/>
      <w:pPr>
        <w:ind w:left="1202" w:hanging="360"/>
      </w:pPr>
      <w:rPr>
        <w:rFonts w:ascii="Symbol" w:hAnsi="Symbol" w:hint="default"/>
      </w:rPr>
    </w:lvl>
    <w:lvl w:ilvl="1" w:tplc="F014CFEA">
      <w:start w:val="1"/>
      <w:numFmt w:val="bullet"/>
      <w:lvlText w:val="o"/>
      <w:lvlJc w:val="left"/>
      <w:pPr>
        <w:ind w:left="1440" w:hanging="360"/>
      </w:pPr>
      <w:rPr>
        <w:rFonts w:ascii="Courier New" w:hAnsi="Courier New" w:cs="Courier New" w:hint="default"/>
      </w:rPr>
    </w:lvl>
    <w:lvl w:ilvl="2" w:tplc="F94C81FA">
      <w:start w:val="1"/>
      <w:numFmt w:val="bullet"/>
      <w:lvlText w:val=""/>
      <w:lvlJc w:val="left"/>
      <w:pPr>
        <w:ind w:left="2160" w:hanging="360"/>
      </w:pPr>
      <w:rPr>
        <w:rFonts w:ascii="Wingdings" w:hAnsi="Wingdings" w:hint="default"/>
      </w:rPr>
    </w:lvl>
    <w:lvl w:ilvl="3" w:tplc="C886657C">
      <w:start w:val="1"/>
      <w:numFmt w:val="bullet"/>
      <w:lvlText w:val=""/>
      <w:lvlJc w:val="left"/>
      <w:pPr>
        <w:ind w:left="2880" w:hanging="360"/>
      </w:pPr>
      <w:rPr>
        <w:rFonts w:ascii="Symbol" w:hAnsi="Symbol" w:hint="default"/>
      </w:rPr>
    </w:lvl>
    <w:lvl w:ilvl="4" w:tplc="D2FCC7AE">
      <w:start w:val="1"/>
      <w:numFmt w:val="bullet"/>
      <w:lvlText w:val="o"/>
      <w:lvlJc w:val="left"/>
      <w:pPr>
        <w:ind w:left="3600" w:hanging="360"/>
      </w:pPr>
      <w:rPr>
        <w:rFonts w:ascii="Courier New" w:hAnsi="Courier New" w:cs="Courier New" w:hint="default"/>
      </w:rPr>
    </w:lvl>
    <w:lvl w:ilvl="5" w:tplc="03EA9078">
      <w:start w:val="1"/>
      <w:numFmt w:val="bullet"/>
      <w:lvlText w:val=""/>
      <w:lvlJc w:val="left"/>
      <w:pPr>
        <w:ind w:left="4320" w:hanging="360"/>
      </w:pPr>
      <w:rPr>
        <w:rFonts w:ascii="Wingdings" w:hAnsi="Wingdings" w:hint="default"/>
      </w:rPr>
    </w:lvl>
    <w:lvl w:ilvl="6" w:tplc="B28C444C">
      <w:start w:val="1"/>
      <w:numFmt w:val="bullet"/>
      <w:lvlText w:val=""/>
      <w:lvlJc w:val="left"/>
      <w:pPr>
        <w:ind w:left="5040" w:hanging="360"/>
      </w:pPr>
      <w:rPr>
        <w:rFonts w:ascii="Symbol" w:hAnsi="Symbol" w:hint="default"/>
      </w:rPr>
    </w:lvl>
    <w:lvl w:ilvl="7" w:tplc="6F081D50">
      <w:start w:val="1"/>
      <w:numFmt w:val="bullet"/>
      <w:lvlText w:val="o"/>
      <w:lvlJc w:val="left"/>
      <w:pPr>
        <w:ind w:left="5760" w:hanging="360"/>
      </w:pPr>
      <w:rPr>
        <w:rFonts w:ascii="Courier New" w:hAnsi="Courier New" w:cs="Courier New" w:hint="default"/>
      </w:rPr>
    </w:lvl>
    <w:lvl w:ilvl="8" w:tplc="F03CF72A">
      <w:start w:val="1"/>
      <w:numFmt w:val="bullet"/>
      <w:lvlText w:val=""/>
      <w:lvlJc w:val="left"/>
      <w:pPr>
        <w:ind w:left="6480" w:hanging="360"/>
      </w:pPr>
      <w:rPr>
        <w:rFonts w:ascii="Wingdings" w:hAnsi="Wingdings" w:hint="default"/>
      </w:rPr>
    </w:lvl>
  </w:abstractNum>
  <w:abstractNum w:abstractNumId="13" w15:restartNumberingAfterBreak="0">
    <w:nsid w:val="40042577"/>
    <w:multiLevelType w:val="multilevel"/>
    <w:tmpl w:val="C3566E1E"/>
    <w:lvl w:ilvl="0">
      <w:start w:val="1"/>
      <w:numFmt w:val="bullet"/>
      <w:lvlText w:val=""/>
      <w:lvlJc w:val="left"/>
      <w:pPr>
        <w:tabs>
          <w:tab w:val="num" w:pos="180"/>
        </w:tabs>
        <w:ind w:left="180" w:hanging="360"/>
      </w:pPr>
      <w:rPr>
        <w:rFonts w:ascii="Symbol" w:hAnsi="Symbol" w:cs="Symbol" w:hint="default"/>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BE25381"/>
    <w:multiLevelType w:val="hybridMultilevel"/>
    <w:tmpl w:val="63F29F22"/>
    <w:lvl w:ilvl="0" w:tplc="79762E2E">
      <w:start w:val="1"/>
      <w:numFmt w:val="bullet"/>
      <w:lvlText w:val=""/>
      <w:lvlJc w:val="left"/>
      <w:pPr>
        <w:ind w:left="713" w:hanging="360"/>
      </w:pPr>
      <w:rPr>
        <w:rFonts w:ascii="Symbol" w:eastAsia="Symbol" w:hAnsi="Symbol" w:cs="Symbol" w:hint="default"/>
      </w:rPr>
    </w:lvl>
    <w:lvl w:ilvl="1" w:tplc="20D02302">
      <w:start w:val="1"/>
      <w:numFmt w:val="bullet"/>
      <w:lvlText w:val="o"/>
      <w:lvlJc w:val="left"/>
      <w:pPr>
        <w:ind w:left="1433" w:hanging="360"/>
      </w:pPr>
      <w:rPr>
        <w:rFonts w:ascii="Courier New" w:eastAsia="Courier New" w:hAnsi="Courier New" w:cs="Courier New" w:hint="default"/>
      </w:rPr>
    </w:lvl>
    <w:lvl w:ilvl="2" w:tplc="80747FE2">
      <w:start w:val="1"/>
      <w:numFmt w:val="bullet"/>
      <w:lvlText w:val=""/>
      <w:lvlJc w:val="left"/>
      <w:pPr>
        <w:ind w:left="2153" w:hanging="360"/>
      </w:pPr>
      <w:rPr>
        <w:rFonts w:ascii="Wingdings" w:eastAsia="Wingdings" w:hAnsi="Wingdings" w:cs="Wingdings" w:hint="default"/>
      </w:rPr>
    </w:lvl>
    <w:lvl w:ilvl="3" w:tplc="99AE28A0">
      <w:start w:val="1"/>
      <w:numFmt w:val="bullet"/>
      <w:lvlText w:val=""/>
      <w:lvlJc w:val="left"/>
      <w:pPr>
        <w:ind w:left="2873" w:hanging="360"/>
      </w:pPr>
      <w:rPr>
        <w:rFonts w:ascii="Symbol" w:eastAsia="Symbol" w:hAnsi="Symbol" w:cs="Symbol" w:hint="default"/>
      </w:rPr>
    </w:lvl>
    <w:lvl w:ilvl="4" w:tplc="E020CEE0">
      <w:start w:val="1"/>
      <w:numFmt w:val="bullet"/>
      <w:lvlText w:val="o"/>
      <w:lvlJc w:val="left"/>
      <w:pPr>
        <w:ind w:left="3593" w:hanging="360"/>
      </w:pPr>
      <w:rPr>
        <w:rFonts w:ascii="Courier New" w:eastAsia="Courier New" w:hAnsi="Courier New" w:cs="Courier New" w:hint="default"/>
      </w:rPr>
    </w:lvl>
    <w:lvl w:ilvl="5" w:tplc="EA24F41C">
      <w:start w:val="1"/>
      <w:numFmt w:val="bullet"/>
      <w:lvlText w:val=""/>
      <w:lvlJc w:val="left"/>
      <w:pPr>
        <w:ind w:left="4313" w:hanging="360"/>
      </w:pPr>
      <w:rPr>
        <w:rFonts w:ascii="Wingdings" w:eastAsia="Wingdings" w:hAnsi="Wingdings" w:cs="Wingdings" w:hint="default"/>
      </w:rPr>
    </w:lvl>
    <w:lvl w:ilvl="6" w:tplc="7CAE8044">
      <w:start w:val="1"/>
      <w:numFmt w:val="bullet"/>
      <w:lvlText w:val=""/>
      <w:lvlJc w:val="left"/>
      <w:pPr>
        <w:ind w:left="5033" w:hanging="360"/>
      </w:pPr>
      <w:rPr>
        <w:rFonts w:ascii="Symbol" w:eastAsia="Symbol" w:hAnsi="Symbol" w:cs="Symbol" w:hint="default"/>
      </w:rPr>
    </w:lvl>
    <w:lvl w:ilvl="7" w:tplc="0F2E9BCC">
      <w:start w:val="1"/>
      <w:numFmt w:val="bullet"/>
      <w:lvlText w:val="o"/>
      <w:lvlJc w:val="left"/>
      <w:pPr>
        <w:ind w:left="5753" w:hanging="360"/>
      </w:pPr>
      <w:rPr>
        <w:rFonts w:ascii="Courier New" w:eastAsia="Courier New" w:hAnsi="Courier New" w:cs="Courier New" w:hint="default"/>
      </w:rPr>
    </w:lvl>
    <w:lvl w:ilvl="8" w:tplc="6258579A">
      <w:start w:val="1"/>
      <w:numFmt w:val="bullet"/>
      <w:lvlText w:val=""/>
      <w:lvlJc w:val="left"/>
      <w:pPr>
        <w:ind w:left="6473" w:hanging="360"/>
      </w:pPr>
      <w:rPr>
        <w:rFonts w:ascii="Wingdings" w:eastAsia="Wingdings" w:hAnsi="Wingdings" w:cs="Wingdings" w:hint="default"/>
      </w:rPr>
    </w:lvl>
  </w:abstractNum>
  <w:abstractNum w:abstractNumId="15" w15:restartNumberingAfterBreak="0">
    <w:nsid w:val="4F4F4A00"/>
    <w:multiLevelType w:val="multilevel"/>
    <w:tmpl w:val="61AEEB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E46B36"/>
    <w:multiLevelType w:val="hybridMultilevel"/>
    <w:tmpl w:val="69DA4260"/>
    <w:lvl w:ilvl="0" w:tplc="71600590">
      <w:start w:val="1"/>
      <w:numFmt w:val="bullet"/>
      <w:lvlText w:val=""/>
      <w:lvlJc w:val="left"/>
      <w:pPr>
        <w:ind w:left="12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5B0E8B"/>
    <w:multiLevelType w:val="hybridMultilevel"/>
    <w:tmpl w:val="18806F96"/>
    <w:lvl w:ilvl="0" w:tplc="2ECA7424">
      <w:start w:val="1"/>
      <w:numFmt w:val="bullet"/>
      <w:lvlText w:val=""/>
      <w:lvlJc w:val="left"/>
      <w:pPr>
        <w:ind w:left="713" w:hanging="360"/>
      </w:pPr>
      <w:rPr>
        <w:rFonts w:ascii="Symbol" w:hAnsi="Symbol" w:hint="default"/>
      </w:rPr>
    </w:lvl>
    <w:lvl w:ilvl="1" w:tplc="E27C3B92">
      <w:start w:val="1"/>
      <w:numFmt w:val="bullet"/>
      <w:lvlText w:val="o"/>
      <w:lvlJc w:val="left"/>
      <w:pPr>
        <w:ind w:left="1433" w:hanging="360"/>
      </w:pPr>
      <w:rPr>
        <w:rFonts w:ascii="Courier New" w:hAnsi="Courier New" w:cs="Courier New" w:hint="default"/>
      </w:rPr>
    </w:lvl>
    <w:lvl w:ilvl="2" w:tplc="D474F3CA">
      <w:start w:val="1"/>
      <w:numFmt w:val="bullet"/>
      <w:lvlText w:val=""/>
      <w:lvlJc w:val="left"/>
      <w:pPr>
        <w:ind w:left="2153" w:hanging="360"/>
      </w:pPr>
      <w:rPr>
        <w:rFonts w:ascii="Wingdings" w:hAnsi="Wingdings" w:hint="default"/>
      </w:rPr>
    </w:lvl>
    <w:lvl w:ilvl="3" w:tplc="1074A044">
      <w:start w:val="1"/>
      <w:numFmt w:val="bullet"/>
      <w:lvlText w:val=""/>
      <w:lvlJc w:val="left"/>
      <w:pPr>
        <w:ind w:left="2873" w:hanging="360"/>
      </w:pPr>
      <w:rPr>
        <w:rFonts w:ascii="Symbol" w:hAnsi="Symbol" w:hint="default"/>
      </w:rPr>
    </w:lvl>
    <w:lvl w:ilvl="4" w:tplc="F3B4C716">
      <w:start w:val="1"/>
      <w:numFmt w:val="bullet"/>
      <w:lvlText w:val="o"/>
      <w:lvlJc w:val="left"/>
      <w:pPr>
        <w:ind w:left="3593" w:hanging="360"/>
      </w:pPr>
      <w:rPr>
        <w:rFonts w:ascii="Courier New" w:hAnsi="Courier New" w:cs="Courier New" w:hint="default"/>
      </w:rPr>
    </w:lvl>
    <w:lvl w:ilvl="5" w:tplc="55588E72">
      <w:start w:val="1"/>
      <w:numFmt w:val="bullet"/>
      <w:lvlText w:val=""/>
      <w:lvlJc w:val="left"/>
      <w:pPr>
        <w:ind w:left="4313" w:hanging="360"/>
      </w:pPr>
      <w:rPr>
        <w:rFonts w:ascii="Wingdings" w:hAnsi="Wingdings" w:hint="default"/>
      </w:rPr>
    </w:lvl>
    <w:lvl w:ilvl="6" w:tplc="267A5F16">
      <w:start w:val="1"/>
      <w:numFmt w:val="bullet"/>
      <w:lvlText w:val=""/>
      <w:lvlJc w:val="left"/>
      <w:pPr>
        <w:ind w:left="5033" w:hanging="360"/>
      </w:pPr>
      <w:rPr>
        <w:rFonts w:ascii="Symbol" w:hAnsi="Symbol" w:hint="default"/>
      </w:rPr>
    </w:lvl>
    <w:lvl w:ilvl="7" w:tplc="44F24C98">
      <w:start w:val="1"/>
      <w:numFmt w:val="bullet"/>
      <w:lvlText w:val="o"/>
      <w:lvlJc w:val="left"/>
      <w:pPr>
        <w:ind w:left="5753" w:hanging="360"/>
      </w:pPr>
      <w:rPr>
        <w:rFonts w:ascii="Courier New" w:hAnsi="Courier New" w:cs="Courier New" w:hint="default"/>
      </w:rPr>
    </w:lvl>
    <w:lvl w:ilvl="8" w:tplc="EEDE652E">
      <w:start w:val="1"/>
      <w:numFmt w:val="bullet"/>
      <w:lvlText w:val=""/>
      <w:lvlJc w:val="left"/>
      <w:pPr>
        <w:ind w:left="6473" w:hanging="360"/>
      </w:pPr>
      <w:rPr>
        <w:rFonts w:ascii="Wingdings" w:hAnsi="Wingdings" w:hint="default"/>
      </w:rPr>
    </w:lvl>
  </w:abstractNum>
  <w:abstractNum w:abstractNumId="18" w15:restartNumberingAfterBreak="0">
    <w:nsid w:val="5C130190"/>
    <w:multiLevelType w:val="hybridMultilevel"/>
    <w:tmpl w:val="159AFB34"/>
    <w:lvl w:ilvl="0" w:tplc="7160059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655D6518"/>
    <w:multiLevelType w:val="multilevel"/>
    <w:tmpl w:val="49828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AD37BD"/>
    <w:multiLevelType w:val="hybridMultilevel"/>
    <w:tmpl w:val="178CA480"/>
    <w:lvl w:ilvl="0" w:tplc="2A9CF66C">
      <w:start w:val="1"/>
      <w:numFmt w:val="bullet"/>
      <w:lvlText w:val=""/>
      <w:lvlJc w:val="left"/>
      <w:pPr>
        <w:ind w:left="720" w:hanging="360"/>
      </w:pPr>
      <w:rPr>
        <w:rFonts w:ascii="Symbol" w:hAnsi="Symbol" w:hint="default"/>
      </w:rPr>
    </w:lvl>
    <w:lvl w:ilvl="1" w:tplc="47A85342">
      <w:start w:val="1"/>
      <w:numFmt w:val="bullet"/>
      <w:lvlText w:val="o"/>
      <w:lvlJc w:val="left"/>
      <w:pPr>
        <w:ind w:left="1440" w:hanging="360"/>
      </w:pPr>
      <w:rPr>
        <w:rFonts w:ascii="Courier New" w:hAnsi="Courier New" w:cs="Courier New" w:hint="default"/>
      </w:rPr>
    </w:lvl>
    <w:lvl w:ilvl="2" w:tplc="9EB634D2">
      <w:start w:val="1"/>
      <w:numFmt w:val="bullet"/>
      <w:lvlText w:val=""/>
      <w:lvlJc w:val="left"/>
      <w:pPr>
        <w:ind w:left="2160" w:hanging="360"/>
      </w:pPr>
      <w:rPr>
        <w:rFonts w:ascii="Wingdings" w:hAnsi="Wingdings" w:hint="default"/>
      </w:rPr>
    </w:lvl>
    <w:lvl w:ilvl="3" w:tplc="D1BCC1A6">
      <w:start w:val="1"/>
      <w:numFmt w:val="bullet"/>
      <w:lvlText w:val=""/>
      <w:lvlJc w:val="left"/>
      <w:pPr>
        <w:ind w:left="2880" w:hanging="360"/>
      </w:pPr>
      <w:rPr>
        <w:rFonts w:ascii="Symbol" w:hAnsi="Symbol" w:hint="default"/>
      </w:rPr>
    </w:lvl>
    <w:lvl w:ilvl="4" w:tplc="AA225C22">
      <w:start w:val="1"/>
      <w:numFmt w:val="bullet"/>
      <w:lvlText w:val="o"/>
      <w:lvlJc w:val="left"/>
      <w:pPr>
        <w:ind w:left="3600" w:hanging="360"/>
      </w:pPr>
      <w:rPr>
        <w:rFonts w:ascii="Courier New" w:hAnsi="Courier New" w:cs="Courier New" w:hint="default"/>
      </w:rPr>
    </w:lvl>
    <w:lvl w:ilvl="5" w:tplc="E74AB59A">
      <w:start w:val="1"/>
      <w:numFmt w:val="bullet"/>
      <w:lvlText w:val=""/>
      <w:lvlJc w:val="left"/>
      <w:pPr>
        <w:ind w:left="4320" w:hanging="360"/>
      </w:pPr>
      <w:rPr>
        <w:rFonts w:ascii="Wingdings" w:hAnsi="Wingdings" w:hint="default"/>
      </w:rPr>
    </w:lvl>
    <w:lvl w:ilvl="6" w:tplc="8B885EEE">
      <w:start w:val="1"/>
      <w:numFmt w:val="bullet"/>
      <w:lvlText w:val=""/>
      <w:lvlJc w:val="left"/>
      <w:pPr>
        <w:ind w:left="5040" w:hanging="360"/>
      </w:pPr>
      <w:rPr>
        <w:rFonts w:ascii="Symbol" w:hAnsi="Symbol" w:hint="default"/>
      </w:rPr>
    </w:lvl>
    <w:lvl w:ilvl="7" w:tplc="679421A0">
      <w:start w:val="1"/>
      <w:numFmt w:val="bullet"/>
      <w:lvlText w:val="o"/>
      <w:lvlJc w:val="left"/>
      <w:pPr>
        <w:ind w:left="5760" w:hanging="360"/>
      </w:pPr>
      <w:rPr>
        <w:rFonts w:ascii="Courier New" w:hAnsi="Courier New" w:cs="Courier New" w:hint="default"/>
      </w:rPr>
    </w:lvl>
    <w:lvl w:ilvl="8" w:tplc="80F22AD2">
      <w:start w:val="1"/>
      <w:numFmt w:val="bullet"/>
      <w:lvlText w:val=""/>
      <w:lvlJc w:val="left"/>
      <w:pPr>
        <w:ind w:left="6480" w:hanging="360"/>
      </w:pPr>
      <w:rPr>
        <w:rFonts w:ascii="Wingdings" w:hAnsi="Wingdings" w:hint="default"/>
      </w:rPr>
    </w:lvl>
  </w:abstractNum>
  <w:abstractNum w:abstractNumId="21" w15:restartNumberingAfterBreak="0">
    <w:nsid w:val="716B58A4"/>
    <w:multiLevelType w:val="hybridMultilevel"/>
    <w:tmpl w:val="8D4AEDF4"/>
    <w:lvl w:ilvl="0" w:tplc="4C8AB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231F88"/>
    <w:multiLevelType w:val="hybridMultilevel"/>
    <w:tmpl w:val="D7406B1A"/>
    <w:lvl w:ilvl="0" w:tplc="3B2EB23A">
      <w:start w:val="1"/>
      <w:numFmt w:val="bullet"/>
      <w:lvlText w:val="•"/>
      <w:lvlJc w:val="left"/>
    </w:lvl>
    <w:lvl w:ilvl="1" w:tplc="E14A7272">
      <w:start w:val="1"/>
      <w:numFmt w:val="decimal"/>
      <w:lvlText w:val=""/>
      <w:lvlJc w:val="left"/>
    </w:lvl>
    <w:lvl w:ilvl="2" w:tplc="234A3C60">
      <w:start w:val="1"/>
      <w:numFmt w:val="decimal"/>
      <w:lvlText w:val=""/>
      <w:lvlJc w:val="left"/>
    </w:lvl>
    <w:lvl w:ilvl="3" w:tplc="82709FA6">
      <w:start w:val="1"/>
      <w:numFmt w:val="decimal"/>
      <w:lvlText w:val=""/>
      <w:lvlJc w:val="left"/>
    </w:lvl>
    <w:lvl w:ilvl="4" w:tplc="3EB86276">
      <w:start w:val="1"/>
      <w:numFmt w:val="decimal"/>
      <w:lvlText w:val=""/>
      <w:lvlJc w:val="left"/>
    </w:lvl>
    <w:lvl w:ilvl="5" w:tplc="C91CE2EC">
      <w:start w:val="1"/>
      <w:numFmt w:val="decimal"/>
      <w:lvlText w:val=""/>
      <w:lvlJc w:val="left"/>
    </w:lvl>
    <w:lvl w:ilvl="6" w:tplc="227EC644">
      <w:start w:val="1"/>
      <w:numFmt w:val="decimal"/>
      <w:lvlText w:val=""/>
      <w:lvlJc w:val="left"/>
    </w:lvl>
    <w:lvl w:ilvl="7" w:tplc="AD3A06EE">
      <w:start w:val="1"/>
      <w:numFmt w:val="decimal"/>
      <w:lvlText w:val=""/>
      <w:lvlJc w:val="left"/>
    </w:lvl>
    <w:lvl w:ilvl="8" w:tplc="27F6877E">
      <w:start w:val="1"/>
      <w:numFmt w:val="decimal"/>
      <w:lvlText w:val=""/>
      <w:lvlJc w:val="left"/>
    </w:lvl>
  </w:abstractNum>
  <w:abstractNum w:abstractNumId="23" w15:restartNumberingAfterBreak="0">
    <w:nsid w:val="75853ED4"/>
    <w:multiLevelType w:val="multilevel"/>
    <w:tmpl w:val="9752B60A"/>
    <w:lvl w:ilvl="0">
      <w:start w:val="1"/>
      <w:numFmt w:val="decimal"/>
      <w:lvlText w:val="%1."/>
      <w:lvlJc w:val="left"/>
      <w:pPr>
        <w:ind w:left="842" w:hanging="360"/>
      </w:pPr>
      <w:rPr>
        <w:rFonts w:hint="default"/>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24" w15:restartNumberingAfterBreak="0">
    <w:nsid w:val="7B507A18"/>
    <w:multiLevelType w:val="multilevel"/>
    <w:tmpl w:val="8B70B8F0"/>
    <w:lvl w:ilvl="0">
      <w:start w:val="1"/>
      <w:numFmt w:val="bullet"/>
      <w:lvlText w:val=""/>
      <w:lvlJc w:val="left"/>
      <w:pPr>
        <w:tabs>
          <w:tab w:val="num" w:pos="180"/>
        </w:tabs>
        <w:ind w:left="180" w:hanging="360"/>
      </w:pPr>
      <w:rPr>
        <w:rFonts w:ascii="Symbol" w:hAnsi="Symbol" w:cs="Symbol" w:hint="default"/>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C523948"/>
    <w:multiLevelType w:val="hybridMultilevel"/>
    <w:tmpl w:val="98F0CB6A"/>
    <w:lvl w:ilvl="0" w:tplc="326CA14C">
      <w:start w:val="1"/>
      <w:numFmt w:val="bullet"/>
      <w:lvlText w:val=""/>
      <w:lvlJc w:val="left"/>
      <w:pPr>
        <w:tabs>
          <w:tab w:val="num" w:pos="180"/>
        </w:tabs>
        <w:ind w:left="180" w:hanging="360"/>
      </w:pPr>
      <w:rPr>
        <w:rFonts w:ascii="Symbol" w:hAnsi="Symbol" w:cs="Symbol" w:hint="default"/>
        <w:b/>
        <w:i w:val="0"/>
      </w:rPr>
    </w:lvl>
    <w:lvl w:ilvl="1" w:tplc="75C6B282">
      <w:start w:val="1"/>
      <w:numFmt w:val="decimal"/>
      <w:lvlText w:val="%2."/>
      <w:lvlJc w:val="left"/>
      <w:pPr>
        <w:tabs>
          <w:tab w:val="num" w:pos="1080"/>
        </w:tabs>
        <w:ind w:left="1080" w:hanging="360"/>
      </w:pPr>
    </w:lvl>
    <w:lvl w:ilvl="2" w:tplc="DAF80A58">
      <w:start w:val="1"/>
      <w:numFmt w:val="decimal"/>
      <w:lvlText w:val="%3."/>
      <w:lvlJc w:val="left"/>
      <w:pPr>
        <w:tabs>
          <w:tab w:val="num" w:pos="1440"/>
        </w:tabs>
        <w:ind w:left="1440" w:hanging="360"/>
      </w:pPr>
    </w:lvl>
    <w:lvl w:ilvl="3" w:tplc="0FA21542">
      <w:start w:val="1"/>
      <w:numFmt w:val="decimal"/>
      <w:lvlText w:val="%4."/>
      <w:lvlJc w:val="left"/>
      <w:pPr>
        <w:tabs>
          <w:tab w:val="num" w:pos="1800"/>
        </w:tabs>
        <w:ind w:left="1800" w:hanging="360"/>
      </w:pPr>
    </w:lvl>
    <w:lvl w:ilvl="4" w:tplc="089241A6">
      <w:start w:val="1"/>
      <w:numFmt w:val="decimal"/>
      <w:lvlText w:val="%5."/>
      <w:lvlJc w:val="left"/>
      <w:pPr>
        <w:tabs>
          <w:tab w:val="num" w:pos="2160"/>
        </w:tabs>
        <w:ind w:left="2160" w:hanging="360"/>
      </w:pPr>
    </w:lvl>
    <w:lvl w:ilvl="5" w:tplc="EA92809C">
      <w:start w:val="1"/>
      <w:numFmt w:val="decimal"/>
      <w:lvlText w:val="%6."/>
      <w:lvlJc w:val="left"/>
      <w:pPr>
        <w:tabs>
          <w:tab w:val="num" w:pos="2520"/>
        </w:tabs>
        <w:ind w:left="2520" w:hanging="360"/>
      </w:pPr>
    </w:lvl>
    <w:lvl w:ilvl="6" w:tplc="3F9CB25E">
      <w:start w:val="1"/>
      <w:numFmt w:val="decimal"/>
      <w:lvlText w:val="%7."/>
      <w:lvlJc w:val="left"/>
      <w:pPr>
        <w:tabs>
          <w:tab w:val="num" w:pos="2880"/>
        </w:tabs>
        <w:ind w:left="2880" w:hanging="360"/>
      </w:pPr>
    </w:lvl>
    <w:lvl w:ilvl="7" w:tplc="6E18E5F0">
      <w:start w:val="1"/>
      <w:numFmt w:val="decimal"/>
      <w:lvlText w:val="%8."/>
      <w:lvlJc w:val="left"/>
      <w:pPr>
        <w:tabs>
          <w:tab w:val="num" w:pos="3240"/>
        </w:tabs>
        <w:ind w:left="3240" w:hanging="360"/>
      </w:pPr>
    </w:lvl>
    <w:lvl w:ilvl="8" w:tplc="EC2E3AAE">
      <w:start w:val="1"/>
      <w:numFmt w:val="decimal"/>
      <w:lvlText w:val="%9."/>
      <w:lvlJc w:val="left"/>
      <w:pPr>
        <w:tabs>
          <w:tab w:val="num" w:pos="3600"/>
        </w:tabs>
        <w:ind w:left="3600" w:hanging="360"/>
      </w:pPr>
    </w:lvl>
  </w:abstractNum>
  <w:abstractNum w:abstractNumId="26" w15:restartNumberingAfterBreak="0">
    <w:nsid w:val="7E635ED8"/>
    <w:multiLevelType w:val="hybridMultilevel"/>
    <w:tmpl w:val="16CC1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4"/>
  </w:num>
  <w:num w:numId="4">
    <w:abstractNumId w:val="5"/>
  </w:num>
  <w:num w:numId="5">
    <w:abstractNumId w:val="11"/>
  </w:num>
  <w:num w:numId="6">
    <w:abstractNumId w:val="9"/>
  </w:num>
  <w:num w:numId="7">
    <w:abstractNumId w:val="23"/>
  </w:num>
  <w:num w:numId="8">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6"/>
  </w:num>
  <w:num w:numId="12">
    <w:abstractNumId w:val="17"/>
  </w:num>
  <w:num w:numId="13">
    <w:abstractNumId w:val="2"/>
    <w:lvlOverride w:ilvl="0">
      <w:startOverride w:val="1"/>
    </w:lvlOverride>
  </w:num>
  <w:num w:numId="14">
    <w:abstractNumId w:val="12"/>
  </w:num>
  <w:num w:numId="15">
    <w:abstractNumId w:val="20"/>
  </w:num>
  <w:num w:numId="16">
    <w:abstractNumId w:val="1"/>
  </w:num>
  <w:num w:numId="17">
    <w:abstractNumId w:val="15"/>
  </w:num>
  <w:num w:numId="18">
    <w:abstractNumId w:val="3"/>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9"/>
  </w:num>
  <w:num w:numId="22">
    <w:abstractNumId w:val="26"/>
  </w:num>
  <w:num w:numId="23">
    <w:abstractNumId w:val="8"/>
  </w:num>
  <w:num w:numId="24">
    <w:abstractNumId w:val="0"/>
    <w:lvlOverride w:ilvl="0">
      <w:startOverride w:val="1"/>
    </w:lvlOverride>
  </w:num>
  <w:num w:numId="25">
    <w:abstractNumId w:val="16"/>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31"/>
    <w:rsid w:val="00172931"/>
    <w:rsid w:val="007E345E"/>
    <w:rsid w:val="00E40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4AD4"/>
  <w15:docId w15:val="{9549EAC9-1739-45DD-8F47-24BCC844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597"/>
    <w:pPr>
      <w:spacing w:after="0" w:line="240" w:lineRule="auto"/>
    </w:pPr>
    <w:rPr>
      <w:rFonts w:eastAsiaTheme="minorEastAsia"/>
      <w:sz w:val="24"/>
      <w:szCs w:val="24"/>
      <w:lang w:val="en-US"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uiPriority w:val="1"/>
    <w:qFormat/>
    <w:pPr>
      <w:spacing w:after="0" w:line="240" w:lineRule="auto"/>
    </w:p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Заголовок Знак"/>
    <w:basedOn w:val="a0"/>
    <w:link w:val="a6"/>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ий колонтитул Знак"/>
    <w:basedOn w:val="a0"/>
    <w:link w:val="ac"/>
    <w:uiPriority w:val="99"/>
  </w:style>
  <w:style w:type="paragraph" w:styleId="ae">
    <w:name w:val="footer"/>
    <w:basedOn w:val="a"/>
    <w:link w:val="af"/>
    <w:uiPriority w:val="99"/>
    <w:unhideWhenUsed/>
    <w:pPr>
      <w:tabs>
        <w:tab w:val="center" w:pos="7143"/>
        <w:tab w:val="right" w:pos="14287"/>
      </w:tabs>
    </w:pPr>
  </w:style>
  <w:style w:type="character" w:customStyle="1" w:styleId="FooterChar">
    <w:name w:val="Footer Char"/>
    <w:basedOn w:val="a0"/>
    <w:uiPriority w:val="99"/>
  </w:style>
  <w:style w:type="paragraph" w:styleId="af0">
    <w:name w:val="caption"/>
    <w:basedOn w:val="a"/>
    <w:next w:val="a"/>
    <w:uiPriority w:val="35"/>
    <w:semiHidden/>
    <w:unhideWhenUsed/>
    <w:qFormat/>
    <w:pPr>
      <w:spacing w:line="276" w:lineRule="auto"/>
    </w:pPr>
    <w:rPr>
      <w:b/>
      <w:bCs/>
      <w:color w:val="5B9BD5" w:themeColor="accent1"/>
      <w:sz w:val="18"/>
      <w:szCs w:val="18"/>
    </w:rPr>
  </w:style>
  <w:style w:type="character" w:customStyle="1" w:styleId="af">
    <w:name w:val="Нижний колонтитул Знак"/>
    <w:link w:val="ae"/>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styleId="afa">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alloon Text"/>
    <w:basedOn w:val="a"/>
    <w:link w:val="afc"/>
    <w:uiPriority w:val="99"/>
    <w:semiHidden/>
    <w:unhideWhenUsed/>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a4">
    <w:name w:val="Абзац списка Знак"/>
    <w:link w:val="a3"/>
    <w:uiPriority w:val="34"/>
    <w:locked/>
    <w:rsid w:val="00E4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4247</Words>
  <Characters>24210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Залуцкая Ольга Николаевна</dc:creator>
  <cp:keywords/>
  <dc:description/>
  <cp:lastModifiedBy>Семичева Татьяна Валентиновна</cp:lastModifiedBy>
  <cp:revision>3</cp:revision>
  <dcterms:created xsi:type="dcterms:W3CDTF">2025-01-16T09:00:00Z</dcterms:created>
  <dcterms:modified xsi:type="dcterms:W3CDTF">2025-01-16T09:04:00Z</dcterms:modified>
</cp:coreProperties>
</file>